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1"/>
        <w:gridCol w:w="2924"/>
        <w:gridCol w:w="3411"/>
      </w:tblGrid>
      <w:tr w:rsidR="002F49FC" w:rsidRPr="00576570" w:rsidTr="00566B38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2F49FC" w:rsidRPr="00C269BA" w:rsidRDefault="002F49FC" w:rsidP="00E748D6">
            <w:pPr>
              <w:spacing w:after="0" w:line="240" w:lineRule="auto"/>
              <w:ind w:firstLine="426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9FC" w:rsidRPr="00C269BA" w:rsidRDefault="002F49FC" w:rsidP="00E748D6">
            <w:pPr>
              <w:spacing w:after="0" w:line="240" w:lineRule="auto"/>
              <w:ind w:firstLine="426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269BA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9FC" w:rsidRPr="00C269BA" w:rsidRDefault="002F49FC" w:rsidP="00E748D6">
            <w:pPr>
              <w:spacing w:after="0" w:line="240" w:lineRule="auto"/>
              <w:ind w:firstLine="426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F49FC" w:rsidRPr="00576570" w:rsidRDefault="002F49FC" w:rsidP="0054166A">
            <w:pPr>
              <w:spacing w:after="0" w:line="240" w:lineRule="auto"/>
              <w:ind w:firstLine="426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76570">
              <w:rPr>
                <w:rFonts w:ascii="Times New Roman" w:eastAsia="Times New Roman" w:hAnsi="Times New Roman"/>
                <w:sz w:val="28"/>
                <w:szCs w:val="28"/>
              </w:rPr>
              <w:t xml:space="preserve">Приложение </w:t>
            </w:r>
            <w:r w:rsidR="0054166A" w:rsidRPr="00576570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</w:tbl>
    <w:p w:rsidR="002F49FC" w:rsidRPr="00576570" w:rsidRDefault="002F49FC" w:rsidP="00E748D6">
      <w:pPr>
        <w:spacing w:after="0" w:line="240" w:lineRule="auto"/>
        <w:ind w:firstLine="426"/>
        <w:jc w:val="right"/>
        <w:rPr>
          <w:rFonts w:ascii="Times New Roman" w:eastAsia="Times New Roman" w:hAnsi="Times New Roman"/>
          <w:sz w:val="28"/>
          <w:szCs w:val="28"/>
        </w:rPr>
      </w:pPr>
      <w:r w:rsidRPr="00576570">
        <w:rPr>
          <w:rFonts w:ascii="Times New Roman" w:eastAsia="Times New Roman" w:hAnsi="Times New Roman"/>
          <w:sz w:val="28"/>
          <w:szCs w:val="28"/>
        </w:rPr>
        <w:t> </w:t>
      </w:r>
    </w:p>
    <w:p w:rsidR="009E5E0C" w:rsidRPr="00576570" w:rsidRDefault="009E5E0C" w:rsidP="009E5E0C">
      <w:pPr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576570">
        <w:rPr>
          <w:rFonts w:ascii="Times New Roman" w:eastAsia="Times New Roman" w:hAnsi="Times New Roman"/>
          <w:b/>
          <w:bCs/>
          <w:sz w:val="28"/>
          <w:szCs w:val="28"/>
        </w:rPr>
        <w:t>П</w:t>
      </w:r>
      <w:r w:rsidR="00FC04F9">
        <w:rPr>
          <w:rFonts w:ascii="Times New Roman" w:eastAsia="Times New Roman" w:hAnsi="Times New Roman"/>
          <w:b/>
          <w:bCs/>
          <w:sz w:val="28"/>
          <w:szCs w:val="28"/>
        </w:rPr>
        <w:t>оложение</w:t>
      </w:r>
    </w:p>
    <w:p w:rsidR="009E5E0C" w:rsidRPr="00576570" w:rsidRDefault="009E5E0C" w:rsidP="009E5E0C">
      <w:pPr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576570">
        <w:rPr>
          <w:rFonts w:ascii="Times New Roman" w:eastAsia="Times New Roman" w:hAnsi="Times New Roman"/>
          <w:b/>
          <w:bCs/>
          <w:sz w:val="28"/>
          <w:szCs w:val="28"/>
        </w:rPr>
        <w:t>о Координационной комиссии по зеленой экономике</w:t>
      </w:r>
    </w:p>
    <w:p w:rsidR="009E5E0C" w:rsidRPr="00576570" w:rsidRDefault="009E5E0C" w:rsidP="009E5E0C">
      <w:pPr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E5E0C" w:rsidRPr="00576570" w:rsidRDefault="009E5E0C" w:rsidP="009E5E0C">
      <w:pPr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bookmarkStart w:id="0" w:name="r1"/>
      <w:bookmarkEnd w:id="0"/>
      <w:r w:rsidRPr="00576570">
        <w:rPr>
          <w:rFonts w:ascii="Times New Roman" w:eastAsia="Times New Roman" w:hAnsi="Times New Roman"/>
          <w:b/>
          <w:bCs/>
          <w:sz w:val="28"/>
          <w:szCs w:val="28"/>
        </w:rPr>
        <w:t>1. Общие положения</w:t>
      </w:r>
    </w:p>
    <w:p w:rsidR="009E5E0C" w:rsidRPr="00576570" w:rsidRDefault="009E5E0C" w:rsidP="009E5E0C">
      <w:pPr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E5E0C" w:rsidRPr="00576570" w:rsidRDefault="009E5E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76570">
        <w:rPr>
          <w:rFonts w:ascii="Times New Roman" w:eastAsia="Times New Roman" w:hAnsi="Times New Roman"/>
          <w:sz w:val="28"/>
          <w:szCs w:val="28"/>
        </w:rPr>
        <w:t xml:space="preserve">1. Настоящее Положение определяет </w:t>
      </w:r>
      <w:r w:rsidR="00632480" w:rsidRPr="00576570">
        <w:rPr>
          <w:rFonts w:ascii="Times New Roman" w:eastAsia="Times New Roman" w:hAnsi="Times New Roman"/>
          <w:sz w:val="28"/>
          <w:szCs w:val="28"/>
        </w:rPr>
        <w:t>порядок деятельности</w:t>
      </w:r>
      <w:r w:rsidRPr="00576570">
        <w:rPr>
          <w:rFonts w:ascii="Times New Roman" w:eastAsia="Times New Roman" w:hAnsi="Times New Roman"/>
          <w:sz w:val="28"/>
          <w:szCs w:val="28"/>
        </w:rPr>
        <w:t xml:space="preserve"> Координационной комиссии по зеленой экономике (далее </w:t>
      </w:r>
      <w:r w:rsidR="001E6689" w:rsidRPr="008F742B">
        <w:rPr>
          <w:rFonts w:ascii="Times New Roman" w:eastAsia="Times New Roman" w:hAnsi="Times New Roman"/>
          <w:sz w:val="28"/>
          <w:szCs w:val="28"/>
        </w:rPr>
        <w:t>–</w:t>
      </w:r>
      <w:r w:rsidRPr="00576570">
        <w:rPr>
          <w:rFonts w:ascii="Times New Roman" w:eastAsia="Times New Roman" w:hAnsi="Times New Roman"/>
          <w:sz w:val="28"/>
          <w:szCs w:val="28"/>
        </w:rPr>
        <w:t xml:space="preserve"> Координационная комиссия).</w:t>
      </w:r>
    </w:p>
    <w:p w:rsidR="009E5E0C" w:rsidRPr="00576570" w:rsidRDefault="009E5E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76570">
        <w:rPr>
          <w:rFonts w:ascii="Times New Roman" w:eastAsia="Times New Roman" w:hAnsi="Times New Roman"/>
          <w:sz w:val="28"/>
          <w:szCs w:val="28"/>
        </w:rPr>
        <w:t xml:space="preserve">2. Координационная комиссия в своей деятельности руководствуется </w:t>
      </w:r>
      <w:hyperlink r:id="rId7" w:history="1">
        <w:r w:rsidRPr="00576570">
          <w:rPr>
            <w:rFonts w:ascii="Times New Roman" w:eastAsia="Times New Roman" w:hAnsi="Times New Roman"/>
            <w:sz w:val="28"/>
            <w:szCs w:val="28"/>
          </w:rPr>
          <w:t>Конституцией</w:t>
        </w:r>
      </w:hyperlink>
      <w:r w:rsidRPr="00576570">
        <w:rPr>
          <w:rFonts w:ascii="Times New Roman" w:eastAsia="Times New Roman" w:hAnsi="Times New Roman"/>
          <w:sz w:val="28"/>
          <w:szCs w:val="28"/>
        </w:rPr>
        <w:t xml:space="preserve"> и законами Кыргызской Республики, указами и распоряжениями Президента Кыргызской Республики, решениями </w:t>
      </w:r>
      <w:proofErr w:type="spellStart"/>
      <w:r w:rsidRPr="00576570">
        <w:rPr>
          <w:rFonts w:ascii="Times New Roman" w:eastAsia="Times New Roman" w:hAnsi="Times New Roman"/>
          <w:sz w:val="28"/>
          <w:szCs w:val="28"/>
        </w:rPr>
        <w:t>Жогорку</w:t>
      </w:r>
      <w:proofErr w:type="spellEnd"/>
      <w:r w:rsidRPr="0057657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76570">
        <w:rPr>
          <w:rFonts w:ascii="Times New Roman" w:eastAsia="Times New Roman" w:hAnsi="Times New Roman"/>
          <w:sz w:val="28"/>
          <w:szCs w:val="28"/>
        </w:rPr>
        <w:t>Кенеша</w:t>
      </w:r>
      <w:proofErr w:type="spellEnd"/>
      <w:r w:rsidRPr="00576570">
        <w:rPr>
          <w:rFonts w:ascii="Times New Roman" w:eastAsia="Times New Roman" w:hAnsi="Times New Roman"/>
          <w:sz w:val="28"/>
          <w:szCs w:val="28"/>
        </w:rPr>
        <w:t xml:space="preserve"> Кыргызской Республики, постановлениями и распоряжениями Правительства Кыргызской Республики, а также вступившими в установленном законом порядке в силу международными договорами, участницей которых является Кыргызская Республика, и настоящим Положением.</w:t>
      </w:r>
    </w:p>
    <w:p w:rsidR="009E5E0C" w:rsidRPr="00576570" w:rsidRDefault="009E5E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76570">
        <w:rPr>
          <w:rFonts w:ascii="Times New Roman" w:eastAsia="Times New Roman" w:hAnsi="Times New Roman"/>
          <w:sz w:val="28"/>
          <w:szCs w:val="28"/>
        </w:rPr>
        <w:t>3. Координационная комиссия осуществляет свою деятельность на принципах:</w:t>
      </w:r>
    </w:p>
    <w:p w:rsidR="009E5E0C" w:rsidRPr="00576570" w:rsidRDefault="009E5E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76570">
        <w:rPr>
          <w:rFonts w:ascii="Times New Roman" w:eastAsia="Times New Roman" w:hAnsi="Times New Roman"/>
          <w:sz w:val="28"/>
          <w:szCs w:val="28"/>
        </w:rPr>
        <w:t>1) законности;</w:t>
      </w:r>
    </w:p>
    <w:p w:rsidR="009E5E0C" w:rsidRPr="00576570" w:rsidRDefault="009E5E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76570">
        <w:rPr>
          <w:rFonts w:ascii="Times New Roman" w:eastAsia="Times New Roman" w:hAnsi="Times New Roman"/>
          <w:sz w:val="28"/>
          <w:szCs w:val="28"/>
        </w:rPr>
        <w:t>2) гласности и учета общественного мнения;</w:t>
      </w:r>
    </w:p>
    <w:p w:rsidR="009E5E0C" w:rsidRPr="00576570" w:rsidRDefault="009E5E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76570">
        <w:rPr>
          <w:rFonts w:ascii="Times New Roman" w:eastAsia="Times New Roman" w:hAnsi="Times New Roman"/>
          <w:sz w:val="28"/>
          <w:szCs w:val="28"/>
        </w:rPr>
        <w:t>3) коллегиальности.</w:t>
      </w:r>
    </w:p>
    <w:p w:rsidR="009E5E0C" w:rsidRPr="00576570" w:rsidRDefault="009E5E0C" w:rsidP="001203B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bookmarkStart w:id="1" w:name="r2"/>
      <w:bookmarkEnd w:id="1"/>
    </w:p>
    <w:p w:rsidR="009E5E0C" w:rsidRPr="00576570" w:rsidRDefault="009E5E0C" w:rsidP="001203B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576570">
        <w:rPr>
          <w:rFonts w:ascii="Times New Roman" w:eastAsia="Times New Roman" w:hAnsi="Times New Roman"/>
          <w:b/>
          <w:bCs/>
          <w:sz w:val="28"/>
          <w:szCs w:val="28"/>
        </w:rPr>
        <w:t>2. Цели и задачи Координационной комиссии</w:t>
      </w:r>
    </w:p>
    <w:p w:rsidR="009E5E0C" w:rsidRPr="00576570" w:rsidRDefault="009E5E0C" w:rsidP="001203B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E5E0C" w:rsidRPr="00576570" w:rsidRDefault="009E5E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76570">
        <w:rPr>
          <w:rFonts w:ascii="Times New Roman" w:eastAsia="Times New Roman" w:hAnsi="Times New Roman"/>
          <w:sz w:val="28"/>
          <w:szCs w:val="28"/>
        </w:rPr>
        <w:t xml:space="preserve">4. Основной целью Координационной комиссии является </w:t>
      </w:r>
      <w:r w:rsidR="00632480" w:rsidRPr="00D24912">
        <w:rPr>
          <w:rFonts w:ascii="Times New Roman" w:eastAsia="Times New Roman" w:hAnsi="Times New Roman"/>
          <w:sz w:val="28"/>
          <w:szCs w:val="28"/>
        </w:rPr>
        <w:t xml:space="preserve">обеспечение эффективной реализации политики в сфере зеленой экономики и </w:t>
      </w:r>
      <w:r w:rsidR="00C13F02" w:rsidRPr="00D24912">
        <w:rPr>
          <w:rFonts w:ascii="Times New Roman" w:hAnsi="Times New Roman"/>
          <w:sz w:val="28"/>
          <w:szCs w:val="28"/>
        </w:rPr>
        <w:t>внедрени</w:t>
      </w:r>
      <w:r w:rsidR="00695411" w:rsidRPr="00D24912">
        <w:rPr>
          <w:rFonts w:ascii="Times New Roman" w:hAnsi="Times New Roman"/>
          <w:sz w:val="28"/>
          <w:szCs w:val="28"/>
        </w:rPr>
        <w:t>я</w:t>
      </w:r>
      <w:r w:rsidR="00C13F02" w:rsidRPr="00D24912">
        <w:rPr>
          <w:rFonts w:ascii="Times New Roman" w:hAnsi="Times New Roman"/>
          <w:sz w:val="28"/>
          <w:szCs w:val="28"/>
        </w:rPr>
        <w:t xml:space="preserve"> подходов</w:t>
      </w:r>
      <w:r w:rsidR="00C13F02" w:rsidRPr="00576570">
        <w:rPr>
          <w:rFonts w:ascii="Times New Roman" w:hAnsi="Times New Roman"/>
          <w:sz w:val="28"/>
          <w:szCs w:val="28"/>
        </w:rPr>
        <w:t xml:space="preserve"> зеленой экономики в развитие приоритетных секторов страны</w:t>
      </w:r>
      <w:r w:rsidR="00C13F02" w:rsidRPr="00576570">
        <w:rPr>
          <w:rFonts w:ascii="Times New Roman" w:eastAsia="Times New Roman" w:hAnsi="Times New Roman"/>
          <w:sz w:val="28"/>
          <w:szCs w:val="28"/>
        </w:rPr>
        <w:t xml:space="preserve"> на основе согласованности действий государственных органов исполнительной власти</w:t>
      </w:r>
      <w:r w:rsidR="00FA109B" w:rsidRPr="00576570">
        <w:rPr>
          <w:rFonts w:ascii="Times New Roman" w:eastAsia="Times New Roman" w:hAnsi="Times New Roman"/>
          <w:sz w:val="28"/>
          <w:szCs w:val="28"/>
        </w:rPr>
        <w:t>,</w:t>
      </w:r>
      <w:r w:rsidR="00C13F02" w:rsidRPr="00576570">
        <w:rPr>
          <w:rFonts w:ascii="Times New Roman" w:eastAsia="Times New Roman" w:hAnsi="Times New Roman"/>
          <w:sz w:val="28"/>
          <w:szCs w:val="28"/>
        </w:rPr>
        <w:t xml:space="preserve"> органов местного самоуправления, некоммерческих и международных организаций</w:t>
      </w:r>
      <w:r w:rsidR="00632480" w:rsidRPr="00D24912">
        <w:rPr>
          <w:rFonts w:ascii="Times New Roman" w:eastAsia="Times New Roman" w:hAnsi="Times New Roman"/>
          <w:sz w:val="28"/>
          <w:szCs w:val="28"/>
        </w:rPr>
        <w:t>.</w:t>
      </w:r>
    </w:p>
    <w:p w:rsidR="009E5E0C" w:rsidRPr="00576570" w:rsidRDefault="009E5E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76570">
        <w:rPr>
          <w:rFonts w:ascii="Times New Roman" w:eastAsia="Times New Roman" w:hAnsi="Times New Roman"/>
          <w:sz w:val="28"/>
          <w:szCs w:val="28"/>
        </w:rPr>
        <w:t>5. Комиссия в соответствии с целевыми направлениями деятельности обеспечивает выполнение следующих задач:</w:t>
      </w:r>
    </w:p>
    <w:p w:rsidR="00D06B74" w:rsidRPr="00576570" w:rsidRDefault="009E5E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76570">
        <w:rPr>
          <w:rFonts w:ascii="Times New Roman" w:eastAsia="Times New Roman" w:hAnsi="Times New Roman"/>
          <w:sz w:val="28"/>
          <w:szCs w:val="28"/>
        </w:rPr>
        <w:t xml:space="preserve">1) </w:t>
      </w:r>
      <w:r w:rsidR="00D06B74" w:rsidRPr="00576570">
        <w:rPr>
          <w:rFonts w:ascii="Times New Roman" w:eastAsia="Times New Roman" w:hAnsi="Times New Roman"/>
          <w:sz w:val="28"/>
          <w:szCs w:val="28"/>
        </w:rPr>
        <w:t>координация практической реализации политики в сфере зеленой экономики;</w:t>
      </w:r>
    </w:p>
    <w:p w:rsidR="00D06B74" w:rsidRPr="00D24912" w:rsidRDefault="00D06B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6570">
        <w:rPr>
          <w:rFonts w:ascii="Times New Roman" w:eastAsia="Times New Roman" w:hAnsi="Times New Roman"/>
          <w:sz w:val="28"/>
          <w:szCs w:val="28"/>
        </w:rPr>
        <w:t xml:space="preserve">2) </w:t>
      </w:r>
      <w:r w:rsidR="00D24912">
        <w:rPr>
          <w:rFonts w:ascii="Times New Roman" w:hAnsi="Times New Roman"/>
          <w:sz w:val="28"/>
          <w:szCs w:val="28"/>
        </w:rPr>
        <w:t>определение</w:t>
      </w:r>
      <w:r w:rsidR="00954DFA" w:rsidRPr="00576570">
        <w:rPr>
          <w:rFonts w:ascii="Times New Roman" w:hAnsi="Times New Roman"/>
          <w:sz w:val="28"/>
          <w:szCs w:val="28"/>
        </w:rPr>
        <w:t xml:space="preserve"> </w:t>
      </w:r>
      <w:r w:rsidR="00D24912">
        <w:rPr>
          <w:rFonts w:ascii="Times New Roman" w:hAnsi="Times New Roman"/>
          <w:sz w:val="28"/>
          <w:szCs w:val="28"/>
        </w:rPr>
        <w:t>приоритетов</w:t>
      </w:r>
      <w:r w:rsidR="00954DFA" w:rsidRPr="00D24912">
        <w:rPr>
          <w:rFonts w:ascii="Times New Roman" w:hAnsi="Times New Roman"/>
          <w:sz w:val="28"/>
          <w:szCs w:val="28"/>
        </w:rPr>
        <w:t xml:space="preserve"> развития </w:t>
      </w:r>
      <w:r w:rsidR="001176D2" w:rsidRPr="00D24912">
        <w:rPr>
          <w:rFonts w:ascii="Times New Roman" w:hAnsi="Times New Roman"/>
          <w:sz w:val="28"/>
          <w:szCs w:val="28"/>
        </w:rPr>
        <w:t xml:space="preserve">в </w:t>
      </w:r>
      <w:r w:rsidR="00954DFA" w:rsidRPr="00D24912">
        <w:rPr>
          <w:rFonts w:ascii="Times New Roman" w:hAnsi="Times New Roman"/>
          <w:sz w:val="28"/>
          <w:szCs w:val="28"/>
        </w:rPr>
        <w:t>сфере зеленой экономики;</w:t>
      </w:r>
    </w:p>
    <w:p w:rsidR="009E5E0C" w:rsidRPr="00D24912" w:rsidRDefault="00B57403" w:rsidP="001203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4912">
        <w:rPr>
          <w:rFonts w:ascii="Times New Roman" w:hAnsi="Times New Roman"/>
          <w:sz w:val="28"/>
          <w:szCs w:val="28"/>
        </w:rPr>
        <w:t xml:space="preserve">3) </w:t>
      </w:r>
      <w:r w:rsidR="00D06B74" w:rsidRPr="00D24912">
        <w:rPr>
          <w:rFonts w:ascii="Times New Roman" w:eastAsia="Times New Roman" w:hAnsi="Times New Roman"/>
          <w:sz w:val="28"/>
          <w:szCs w:val="28"/>
        </w:rPr>
        <w:t xml:space="preserve">оценка результатов реализации политики по зеленой экономике на основе ежегодных аналитических докладов межведомственной координационной </w:t>
      </w:r>
      <w:r w:rsidR="001E6689">
        <w:rPr>
          <w:rFonts w:ascii="Times New Roman" w:eastAsia="Times New Roman" w:hAnsi="Times New Roman"/>
          <w:sz w:val="28"/>
          <w:szCs w:val="28"/>
          <w:lang w:val="ky-KG"/>
        </w:rPr>
        <w:t>группы,</w:t>
      </w:r>
      <w:r w:rsidR="00D06B74" w:rsidRPr="00D24912">
        <w:rPr>
          <w:rFonts w:ascii="Times New Roman" w:eastAsia="Times New Roman" w:hAnsi="Times New Roman"/>
          <w:sz w:val="28"/>
          <w:szCs w:val="28"/>
        </w:rPr>
        <w:t xml:space="preserve"> альтернативных </w:t>
      </w:r>
      <w:r w:rsidR="00D24912" w:rsidRPr="00D24912">
        <w:rPr>
          <w:rFonts w:ascii="Times New Roman" w:hAnsi="Times New Roman"/>
          <w:sz w:val="28"/>
          <w:szCs w:val="28"/>
        </w:rPr>
        <w:t>докладов</w:t>
      </w:r>
      <w:r w:rsidR="001E6689">
        <w:rPr>
          <w:rFonts w:ascii="Times New Roman" w:hAnsi="Times New Roman"/>
          <w:sz w:val="28"/>
          <w:szCs w:val="28"/>
        </w:rPr>
        <w:t xml:space="preserve"> представителей</w:t>
      </w:r>
      <w:r w:rsidR="00D24912" w:rsidRPr="00D24912">
        <w:rPr>
          <w:rFonts w:ascii="Times New Roman" w:hAnsi="Times New Roman"/>
          <w:sz w:val="28"/>
          <w:szCs w:val="28"/>
        </w:rPr>
        <w:t xml:space="preserve"> общественности</w:t>
      </w:r>
      <w:r w:rsidR="003054D4">
        <w:rPr>
          <w:rFonts w:ascii="Times New Roman" w:hAnsi="Times New Roman"/>
          <w:sz w:val="28"/>
          <w:szCs w:val="28"/>
        </w:rPr>
        <w:t xml:space="preserve"> и экспертного сообщества.</w:t>
      </w:r>
    </w:p>
    <w:p w:rsidR="00D06B74" w:rsidRPr="00576570" w:rsidRDefault="00D06B74" w:rsidP="001203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76570">
        <w:rPr>
          <w:rFonts w:ascii="Times New Roman" w:eastAsia="Times New Roman" w:hAnsi="Times New Roman"/>
          <w:sz w:val="28"/>
          <w:szCs w:val="28"/>
        </w:rPr>
        <w:t xml:space="preserve">6. </w:t>
      </w:r>
      <w:r w:rsidR="009D3508">
        <w:rPr>
          <w:rFonts w:ascii="Times New Roman" w:eastAsia="Times New Roman" w:hAnsi="Times New Roman"/>
          <w:sz w:val="28"/>
          <w:szCs w:val="28"/>
        </w:rPr>
        <w:t>Основные функции</w:t>
      </w:r>
      <w:r w:rsidR="001203B3" w:rsidRPr="001E6689">
        <w:rPr>
          <w:rFonts w:ascii="Times New Roman" w:eastAsia="Times New Roman" w:hAnsi="Times New Roman"/>
          <w:sz w:val="28"/>
          <w:szCs w:val="28"/>
        </w:rPr>
        <w:t xml:space="preserve"> </w:t>
      </w:r>
      <w:r w:rsidR="001203B3" w:rsidRPr="00576570">
        <w:rPr>
          <w:rFonts w:ascii="Times New Roman" w:eastAsia="Times New Roman" w:hAnsi="Times New Roman"/>
          <w:sz w:val="28"/>
          <w:szCs w:val="28"/>
        </w:rPr>
        <w:t>Координационной комиссии</w:t>
      </w:r>
      <w:r w:rsidR="009D3508">
        <w:rPr>
          <w:rFonts w:ascii="Times New Roman" w:eastAsia="Times New Roman" w:hAnsi="Times New Roman"/>
          <w:sz w:val="28"/>
          <w:szCs w:val="28"/>
        </w:rPr>
        <w:t>:</w:t>
      </w:r>
    </w:p>
    <w:p w:rsidR="001176D2" w:rsidRPr="00576570" w:rsidRDefault="001176D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76570">
        <w:rPr>
          <w:rFonts w:ascii="Times New Roman" w:hAnsi="Times New Roman" w:cs="Times New Roman"/>
          <w:sz w:val="28"/>
          <w:szCs w:val="28"/>
          <w:lang w:val="ru-RU"/>
        </w:rPr>
        <w:lastRenderedPageBreak/>
        <w:t>1) координаци</w:t>
      </w:r>
      <w:r w:rsidR="009D3508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576570">
        <w:rPr>
          <w:rFonts w:ascii="Times New Roman" w:hAnsi="Times New Roman" w:cs="Times New Roman"/>
          <w:sz w:val="28"/>
          <w:szCs w:val="28"/>
          <w:lang w:val="ru-RU"/>
        </w:rPr>
        <w:t xml:space="preserve"> деятельности государственных органов, органов местного самоуправления, иных заинтересованных сторон по реализации задач, определенных в сфере зеленой экономики;</w:t>
      </w:r>
    </w:p>
    <w:p w:rsidR="001176D2" w:rsidRPr="00576570" w:rsidRDefault="001176D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76570">
        <w:rPr>
          <w:rFonts w:ascii="Times New Roman" w:hAnsi="Times New Roman" w:cs="Times New Roman"/>
          <w:sz w:val="28"/>
          <w:szCs w:val="28"/>
          <w:lang w:val="ru-RU"/>
        </w:rPr>
        <w:t>2) обсуждение на заседаниях Координационной комиссии хода реализации политики в сфере зеленой экономики;</w:t>
      </w:r>
    </w:p>
    <w:p w:rsidR="001176D2" w:rsidRPr="00576570" w:rsidRDefault="001176D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76570">
        <w:rPr>
          <w:rFonts w:ascii="Times New Roman" w:hAnsi="Times New Roman" w:cs="Times New Roman"/>
          <w:sz w:val="28"/>
          <w:szCs w:val="28"/>
          <w:lang w:val="ru-RU"/>
        </w:rPr>
        <w:t>3) обсуждение исполнения плана мероприятий по зеленой экономике;</w:t>
      </w:r>
    </w:p>
    <w:p w:rsidR="001176D2" w:rsidRPr="00576570" w:rsidRDefault="001176D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76570">
        <w:rPr>
          <w:rFonts w:ascii="Times New Roman" w:hAnsi="Times New Roman" w:cs="Times New Roman"/>
          <w:sz w:val="28"/>
          <w:szCs w:val="28"/>
          <w:lang w:val="ru-RU"/>
        </w:rPr>
        <w:t>4) мониторинг и оценка достижения целевых ориентиров в рамках реализации вопросов по зеленой экономике;</w:t>
      </w:r>
    </w:p>
    <w:p w:rsidR="001176D2" w:rsidRPr="00576570" w:rsidRDefault="001176D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76570">
        <w:rPr>
          <w:rFonts w:ascii="Times New Roman" w:hAnsi="Times New Roman" w:cs="Times New Roman"/>
          <w:sz w:val="28"/>
          <w:szCs w:val="28"/>
          <w:lang w:val="ru-RU"/>
        </w:rPr>
        <w:t>5) обсуждение и выработка рекомендаций по корректировке плана мероприятий по реализации вопросов по зеленой экономике;</w:t>
      </w:r>
    </w:p>
    <w:p w:rsidR="001176D2" w:rsidRPr="00576570" w:rsidRDefault="009E5E0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D24912">
        <w:rPr>
          <w:rFonts w:ascii="Times New Roman" w:hAnsi="Times New Roman"/>
          <w:sz w:val="28"/>
          <w:szCs w:val="28"/>
          <w:lang w:val="ru-RU"/>
        </w:rPr>
        <w:t>6) утверждение дорожных карт по решению важнейших проблем, связанных с реализацие</w:t>
      </w:r>
      <w:r w:rsidR="003054D4">
        <w:rPr>
          <w:rFonts w:ascii="Times New Roman" w:hAnsi="Times New Roman"/>
          <w:sz w:val="28"/>
          <w:szCs w:val="28"/>
          <w:lang w:val="ru-RU"/>
        </w:rPr>
        <w:t>й вопросов по зеленой экономике;</w:t>
      </w:r>
      <w:r w:rsidR="001176D2" w:rsidRPr="00576570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9E5E0C" w:rsidRPr="00576570" w:rsidRDefault="001176D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76570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9E5E0C" w:rsidRPr="00576570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="00B57403" w:rsidRPr="00576570">
        <w:rPr>
          <w:rFonts w:ascii="Times New Roman" w:hAnsi="Times New Roman" w:cs="Times New Roman"/>
          <w:sz w:val="28"/>
          <w:szCs w:val="28"/>
          <w:lang w:val="ru-RU"/>
        </w:rPr>
        <w:t>внесение на рассмотрение Правительства Кыргызской Республики информации о ходе реализации политики в сфере зеленой экономики.</w:t>
      </w:r>
    </w:p>
    <w:p w:rsidR="009E5E0C" w:rsidRPr="00D24912" w:rsidRDefault="009E5E0C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D24912">
        <w:rPr>
          <w:rFonts w:ascii="Times New Roman" w:hAnsi="Times New Roman"/>
          <w:sz w:val="28"/>
          <w:szCs w:val="28"/>
          <w:lang w:val="ru-RU"/>
        </w:rPr>
        <w:t>7. Координационная комиссия обеспечивает информирование заинтересованных сторон и общественности о своей деятельности.</w:t>
      </w:r>
    </w:p>
    <w:p w:rsidR="009E5E0C" w:rsidRPr="00576570" w:rsidRDefault="009E5E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76570">
        <w:rPr>
          <w:rFonts w:ascii="Times New Roman" w:eastAsia="Times New Roman" w:hAnsi="Times New Roman"/>
          <w:sz w:val="28"/>
          <w:szCs w:val="28"/>
        </w:rPr>
        <w:t>8. Координационная комиссия имеет право:</w:t>
      </w:r>
    </w:p>
    <w:p w:rsidR="009E5E0C" w:rsidRPr="00576570" w:rsidRDefault="009E5E0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76570">
        <w:rPr>
          <w:rFonts w:ascii="Times New Roman" w:hAnsi="Times New Roman" w:cs="Times New Roman"/>
          <w:sz w:val="28"/>
          <w:szCs w:val="28"/>
          <w:lang w:val="ru-RU"/>
        </w:rPr>
        <w:t>1) запрашивать и получать в установленном порядке необходимые материалы от руководителей государственных органов и других организаций по реализации политики в сфере зеленой экономики;</w:t>
      </w:r>
    </w:p>
    <w:p w:rsidR="009E5E0C" w:rsidRPr="00576570" w:rsidRDefault="009E5E0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76570">
        <w:rPr>
          <w:rFonts w:ascii="Times New Roman" w:hAnsi="Times New Roman" w:cs="Times New Roman"/>
          <w:sz w:val="28"/>
          <w:szCs w:val="28"/>
          <w:lang w:val="ru-RU"/>
        </w:rPr>
        <w:t>2) рассматривать и обсуждать на своих заседаниях отчеты государственных органов</w:t>
      </w:r>
      <w:r w:rsidR="001203B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76570">
        <w:rPr>
          <w:rFonts w:ascii="Times New Roman" w:hAnsi="Times New Roman" w:cs="Times New Roman"/>
          <w:sz w:val="28"/>
          <w:szCs w:val="28"/>
          <w:lang w:val="ru-RU"/>
        </w:rPr>
        <w:t>по реализации политики в сфере зеленой экономики;</w:t>
      </w:r>
    </w:p>
    <w:p w:rsidR="009E5E0C" w:rsidRPr="00576570" w:rsidRDefault="009E5E0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76570">
        <w:rPr>
          <w:rFonts w:ascii="Times New Roman" w:hAnsi="Times New Roman" w:cs="Times New Roman"/>
          <w:sz w:val="28"/>
          <w:szCs w:val="28"/>
          <w:lang w:val="ru-RU"/>
        </w:rPr>
        <w:t>3) принимать и вносить соответствующие рекомендации и предложения в государственные органы по дальнейшему совершенствованию хода реализации политики в сфере зеленой экономики;</w:t>
      </w:r>
    </w:p>
    <w:p w:rsidR="009E5E0C" w:rsidRPr="00576570" w:rsidRDefault="009E5E0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76570">
        <w:rPr>
          <w:rFonts w:ascii="Times New Roman" w:hAnsi="Times New Roman" w:cs="Times New Roman"/>
          <w:sz w:val="28"/>
          <w:szCs w:val="28"/>
          <w:lang w:val="ru-RU"/>
        </w:rPr>
        <w:t>4) заслушивать членов Координационной комиссии, руководителей государственных органов, местных государственных администраций, органов местного самоуправления, других организаций и учреждений по вопросам реализации политики в сфере зеленой экономики;</w:t>
      </w:r>
    </w:p>
    <w:p w:rsidR="009E5E0C" w:rsidRPr="00576570" w:rsidRDefault="009E5E0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76570">
        <w:rPr>
          <w:rFonts w:ascii="Times New Roman" w:hAnsi="Times New Roman" w:cs="Times New Roman"/>
          <w:sz w:val="28"/>
          <w:szCs w:val="28"/>
          <w:lang w:val="ru-RU"/>
        </w:rPr>
        <w:t xml:space="preserve">5) </w:t>
      </w:r>
      <w:r w:rsidR="0064796C" w:rsidRPr="00576570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D333D9" w:rsidRPr="00576570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6265BF" w:rsidRPr="00576570">
        <w:rPr>
          <w:rFonts w:ascii="Times New Roman" w:hAnsi="Times New Roman" w:cs="Times New Roman"/>
          <w:sz w:val="28"/>
          <w:szCs w:val="28"/>
          <w:lang w:val="ru-RU"/>
        </w:rPr>
        <w:t>ординир</w:t>
      </w:r>
      <w:r w:rsidR="00D333D9" w:rsidRPr="00576570">
        <w:rPr>
          <w:rFonts w:ascii="Times New Roman" w:hAnsi="Times New Roman" w:cs="Times New Roman"/>
          <w:sz w:val="28"/>
          <w:szCs w:val="28"/>
          <w:lang w:val="ru-RU"/>
        </w:rPr>
        <w:t>овать</w:t>
      </w:r>
      <w:r w:rsidR="006265BF" w:rsidRPr="00576570">
        <w:rPr>
          <w:rFonts w:ascii="Times New Roman" w:hAnsi="Times New Roman" w:cs="Times New Roman"/>
          <w:sz w:val="28"/>
          <w:szCs w:val="28"/>
          <w:lang w:val="ru-RU"/>
        </w:rPr>
        <w:t xml:space="preserve"> в установленном порядке</w:t>
      </w:r>
      <w:r w:rsidRPr="00576570">
        <w:rPr>
          <w:rFonts w:ascii="Times New Roman" w:hAnsi="Times New Roman" w:cs="Times New Roman"/>
          <w:sz w:val="28"/>
          <w:szCs w:val="28"/>
          <w:lang w:val="ru-RU"/>
        </w:rPr>
        <w:t xml:space="preserve"> исполнени</w:t>
      </w:r>
      <w:r w:rsidR="006265BF" w:rsidRPr="00576570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576570">
        <w:rPr>
          <w:rFonts w:ascii="Times New Roman" w:hAnsi="Times New Roman" w:cs="Times New Roman"/>
          <w:sz w:val="28"/>
          <w:szCs w:val="28"/>
          <w:lang w:val="ru-RU"/>
        </w:rPr>
        <w:t xml:space="preserve"> решений Координационной комиссии государственны</w:t>
      </w:r>
      <w:r w:rsidR="009D3508">
        <w:rPr>
          <w:rFonts w:ascii="Times New Roman" w:hAnsi="Times New Roman" w:cs="Times New Roman"/>
          <w:sz w:val="28"/>
          <w:szCs w:val="28"/>
          <w:lang w:val="ru-RU"/>
        </w:rPr>
        <w:t>ми</w:t>
      </w:r>
      <w:r w:rsidRPr="00576570">
        <w:rPr>
          <w:rFonts w:ascii="Times New Roman" w:hAnsi="Times New Roman" w:cs="Times New Roman"/>
          <w:sz w:val="28"/>
          <w:szCs w:val="28"/>
          <w:lang w:val="ru-RU"/>
        </w:rPr>
        <w:t xml:space="preserve"> орган</w:t>
      </w:r>
      <w:r w:rsidR="004B0450">
        <w:rPr>
          <w:rFonts w:ascii="Times New Roman" w:hAnsi="Times New Roman" w:cs="Times New Roman"/>
          <w:sz w:val="28"/>
          <w:szCs w:val="28"/>
          <w:lang w:val="ru-RU"/>
        </w:rPr>
        <w:t>ами</w:t>
      </w:r>
      <w:r w:rsidRPr="00576570">
        <w:rPr>
          <w:rFonts w:ascii="Times New Roman" w:hAnsi="Times New Roman" w:cs="Times New Roman"/>
          <w:sz w:val="28"/>
          <w:szCs w:val="28"/>
          <w:lang w:val="ru-RU"/>
        </w:rPr>
        <w:t>, орган</w:t>
      </w:r>
      <w:r w:rsidR="009D3508">
        <w:rPr>
          <w:rFonts w:ascii="Times New Roman" w:hAnsi="Times New Roman" w:cs="Times New Roman"/>
          <w:sz w:val="28"/>
          <w:szCs w:val="28"/>
          <w:lang w:val="ru-RU"/>
        </w:rPr>
        <w:t>ами</w:t>
      </w:r>
      <w:r w:rsidRPr="00576570">
        <w:rPr>
          <w:rFonts w:ascii="Times New Roman" w:hAnsi="Times New Roman" w:cs="Times New Roman"/>
          <w:sz w:val="28"/>
          <w:szCs w:val="28"/>
          <w:lang w:val="ru-RU"/>
        </w:rPr>
        <w:t xml:space="preserve"> местного самоуправления, принятых по вопросам реализации политики в сфере зеленой экономики;</w:t>
      </w:r>
    </w:p>
    <w:p w:rsidR="009E5E0C" w:rsidRPr="00576570" w:rsidRDefault="009E5E0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76570">
        <w:rPr>
          <w:rFonts w:ascii="Times New Roman" w:hAnsi="Times New Roman" w:cs="Times New Roman"/>
          <w:sz w:val="28"/>
          <w:szCs w:val="28"/>
          <w:lang w:val="ru-RU"/>
        </w:rPr>
        <w:t>6) приглашать на заседания Координационной комиссии представителей гражданского общества, частного сектора, донорских организаций, независимых экспертов, заслушивать предложения по вопросам реализации политики в сфере зеленой экономики;</w:t>
      </w:r>
    </w:p>
    <w:p w:rsidR="009E5E0C" w:rsidRPr="00576570" w:rsidRDefault="009E5E0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76570">
        <w:rPr>
          <w:rFonts w:ascii="Times New Roman" w:hAnsi="Times New Roman" w:cs="Times New Roman"/>
          <w:sz w:val="28"/>
          <w:szCs w:val="28"/>
          <w:lang w:val="ru-RU"/>
        </w:rPr>
        <w:t>7) Координационная комиссия</w:t>
      </w:r>
      <w:r w:rsidR="003C515D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576570">
        <w:rPr>
          <w:rFonts w:ascii="Times New Roman" w:hAnsi="Times New Roman" w:cs="Times New Roman"/>
          <w:sz w:val="28"/>
          <w:szCs w:val="28"/>
          <w:lang w:val="ru-RU"/>
        </w:rPr>
        <w:t xml:space="preserve"> при необходимости</w:t>
      </w:r>
      <w:r w:rsidR="003C515D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576570">
        <w:rPr>
          <w:rFonts w:ascii="Times New Roman" w:hAnsi="Times New Roman" w:cs="Times New Roman"/>
          <w:sz w:val="28"/>
          <w:szCs w:val="28"/>
          <w:lang w:val="ru-RU"/>
        </w:rPr>
        <w:t xml:space="preserve"> образует экспертные комиссии и рабочие группы для рассмотрения отдельных вопросов, которые относятся к компетенции Координационной комиссии, имеет право привлекать специалистов из министерств и ведомств, других государственных органов исполнительной власти, а также представителей </w:t>
      </w:r>
      <w:r w:rsidRPr="00576570">
        <w:rPr>
          <w:rFonts w:ascii="Times New Roman" w:hAnsi="Times New Roman" w:cs="Times New Roman"/>
          <w:sz w:val="28"/>
          <w:szCs w:val="28"/>
          <w:lang w:val="ru-RU"/>
        </w:rPr>
        <w:lastRenderedPageBreak/>
        <w:t>гражданского и экспертного общества, частного сектора, международных организаций.</w:t>
      </w:r>
    </w:p>
    <w:p w:rsidR="009E5E0C" w:rsidRPr="00576570" w:rsidRDefault="009E5E0C" w:rsidP="001203B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bookmarkStart w:id="2" w:name="r3"/>
      <w:bookmarkEnd w:id="2"/>
    </w:p>
    <w:p w:rsidR="009E5E0C" w:rsidRPr="00576570" w:rsidRDefault="009E5E0C" w:rsidP="001203B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576570">
        <w:rPr>
          <w:rFonts w:ascii="Times New Roman" w:eastAsia="Times New Roman" w:hAnsi="Times New Roman"/>
          <w:b/>
          <w:bCs/>
          <w:sz w:val="28"/>
          <w:szCs w:val="28"/>
        </w:rPr>
        <w:t>3. Организация деятельности Координационной комиссии</w:t>
      </w:r>
    </w:p>
    <w:p w:rsidR="009E5E0C" w:rsidRPr="00576570" w:rsidRDefault="009E5E0C" w:rsidP="001203B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E5E0C" w:rsidRPr="00576570" w:rsidRDefault="009E5E0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76570">
        <w:rPr>
          <w:rFonts w:ascii="Times New Roman" w:hAnsi="Times New Roman" w:cs="Times New Roman"/>
          <w:sz w:val="28"/>
          <w:szCs w:val="28"/>
          <w:lang w:val="ru-RU"/>
        </w:rPr>
        <w:t xml:space="preserve">9. Координационную комиссию возглавляет </w:t>
      </w:r>
      <w:r w:rsidR="006265BF" w:rsidRPr="00D24912">
        <w:rPr>
          <w:rFonts w:ascii="Times New Roman" w:hAnsi="Times New Roman" w:cs="Times New Roman"/>
          <w:sz w:val="28"/>
          <w:szCs w:val="28"/>
          <w:lang w:val="ru-RU"/>
        </w:rPr>
        <w:t>председатель.</w:t>
      </w:r>
    </w:p>
    <w:p w:rsidR="006265BF" w:rsidRPr="00576570" w:rsidRDefault="009E5E0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24912">
        <w:rPr>
          <w:rFonts w:ascii="Times New Roman" w:hAnsi="Times New Roman"/>
          <w:sz w:val="28"/>
          <w:szCs w:val="28"/>
          <w:lang w:val="ru-RU"/>
        </w:rPr>
        <w:t xml:space="preserve">10. </w:t>
      </w:r>
      <w:r w:rsidR="006265BF" w:rsidRPr="00D24912">
        <w:rPr>
          <w:rFonts w:ascii="Times New Roman" w:hAnsi="Times New Roman"/>
          <w:sz w:val="28"/>
          <w:szCs w:val="28"/>
          <w:lang w:val="ru-RU"/>
        </w:rPr>
        <w:t>В отсутствие председателя Координационной комиссии его функции выполняет заместитель председателя Координационной комиссии.</w:t>
      </w:r>
    </w:p>
    <w:p w:rsidR="00B57403" w:rsidRPr="00576570" w:rsidRDefault="009E5E0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24912">
        <w:rPr>
          <w:rFonts w:ascii="Times New Roman" w:hAnsi="Times New Roman"/>
          <w:sz w:val="28"/>
          <w:szCs w:val="28"/>
          <w:lang w:val="ru-RU"/>
        </w:rPr>
        <w:t xml:space="preserve">11. </w:t>
      </w:r>
      <w:r w:rsidRPr="00576570">
        <w:rPr>
          <w:rFonts w:ascii="Times New Roman" w:hAnsi="Times New Roman" w:cs="Times New Roman"/>
          <w:sz w:val="28"/>
          <w:szCs w:val="28"/>
          <w:lang w:val="ru-RU"/>
        </w:rPr>
        <w:t>Председатель Координационной комиссии</w:t>
      </w:r>
      <w:r w:rsidR="00B57403" w:rsidRPr="00576570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B57403" w:rsidRPr="00576570" w:rsidRDefault="00B5740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76570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r w:rsidR="009E5E0C" w:rsidRPr="00576570">
        <w:rPr>
          <w:rFonts w:ascii="Times New Roman" w:hAnsi="Times New Roman" w:cs="Times New Roman"/>
          <w:sz w:val="28"/>
          <w:szCs w:val="28"/>
          <w:lang w:val="ru-RU"/>
        </w:rPr>
        <w:t xml:space="preserve">организует работу и информирует Правительство Кыргызской Республики о ходе выполнения политики в сфере зеленой экономики; </w:t>
      </w:r>
    </w:p>
    <w:p w:rsidR="00B57403" w:rsidRPr="00576570" w:rsidRDefault="00B5740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76570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r w:rsidR="009E5E0C" w:rsidRPr="00576570">
        <w:rPr>
          <w:rFonts w:ascii="Times New Roman" w:hAnsi="Times New Roman" w:cs="Times New Roman"/>
          <w:sz w:val="28"/>
          <w:szCs w:val="28"/>
          <w:lang w:val="ru-RU"/>
        </w:rPr>
        <w:t>выступает с заявлениями и сообщениями, касающимися деятель</w:t>
      </w:r>
      <w:r w:rsidR="001203B3">
        <w:rPr>
          <w:rFonts w:ascii="Times New Roman" w:hAnsi="Times New Roman" w:cs="Times New Roman"/>
          <w:sz w:val="28"/>
          <w:szCs w:val="28"/>
          <w:lang w:val="ru-RU"/>
        </w:rPr>
        <w:t xml:space="preserve">ности Координационной комиссии; </w:t>
      </w:r>
    </w:p>
    <w:p w:rsidR="009E5E0C" w:rsidRPr="00576570" w:rsidRDefault="00B5740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76570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r w:rsidR="009E5E0C" w:rsidRPr="00576570">
        <w:rPr>
          <w:rFonts w:ascii="Times New Roman" w:hAnsi="Times New Roman" w:cs="Times New Roman"/>
          <w:sz w:val="28"/>
          <w:szCs w:val="28"/>
          <w:lang w:val="ru-RU"/>
        </w:rPr>
        <w:t>распределяет обязанности между членами Координационной комиссии.</w:t>
      </w:r>
    </w:p>
    <w:p w:rsidR="009E5E0C" w:rsidRPr="00576570" w:rsidRDefault="009E5E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76570">
        <w:rPr>
          <w:rFonts w:ascii="Times New Roman" w:eastAsia="Times New Roman" w:hAnsi="Times New Roman"/>
          <w:sz w:val="28"/>
          <w:szCs w:val="28"/>
        </w:rPr>
        <w:t>1</w:t>
      </w:r>
      <w:r w:rsidR="0043276C" w:rsidRPr="00576570">
        <w:rPr>
          <w:rFonts w:ascii="Times New Roman" w:eastAsia="Times New Roman" w:hAnsi="Times New Roman"/>
          <w:sz w:val="28"/>
          <w:szCs w:val="28"/>
        </w:rPr>
        <w:t>2</w:t>
      </w:r>
      <w:r w:rsidRPr="00576570">
        <w:rPr>
          <w:rFonts w:ascii="Times New Roman" w:eastAsia="Times New Roman" w:hAnsi="Times New Roman"/>
          <w:sz w:val="28"/>
          <w:szCs w:val="28"/>
        </w:rPr>
        <w:t>. Заседания Координационной комиссии проводятся по мере необходимости, но не реже одного раза в год.</w:t>
      </w:r>
    </w:p>
    <w:p w:rsidR="00427CD9" w:rsidRPr="00576570" w:rsidRDefault="009E5E0C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76570">
        <w:rPr>
          <w:rFonts w:ascii="Times New Roman" w:eastAsia="Times New Roman" w:hAnsi="Times New Roman"/>
          <w:sz w:val="28"/>
          <w:szCs w:val="28"/>
        </w:rPr>
        <w:t>1</w:t>
      </w:r>
      <w:r w:rsidR="0043276C" w:rsidRPr="00576570">
        <w:rPr>
          <w:rFonts w:ascii="Times New Roman" w:eastAsia="Times New Roman" w:hAnsi="Times New Roman"/>
          <w:sz w:val="28"/>
          <w:szCs w:val="28"/>
        </w:rPr>
        <w:t>3</w:t>
      </w:r>
      <w:r w:rsidRPr="00576570">
        <w:rPr>
          <w:rFonts w:ascii="Times New Roman" w:eastAsia="Times New Roman" w:hAnsi="Times New Roman"/>
          <w:sz w:val="28"/>
          <w:szCs w:val="28"/>
        </w:rPr>
        <w:t xml:space="preserve">. </w:t>
      </w:r>
      <w:r w:rsidR="00FA518F" w:rsidRPr="00576570">
        <w:rPr>
          <w:rFonts w:ascii="Times New Roman" w:eastAsiaTheme="minorHAnsi" w:hAnsi="Times New Roman"/>
          <w:sz w:val="28"/>
          <w:szCs w:val="28"/>
          <w:lang w:eastAsia="en-US"/>
        </w:rPr>
        <w:t xml:space="preserve">Координационная комиссия </w:t>
      </w:r>
      <w:r w:rsidR="00427CD9" w:rsidRPr="00576570">
        <w:rPr>
          <w:rFonts w:ascii="Times New Roman" w:eastAsiaTheme="minorHAnsi" w:hAnsi="Times New Roman"/>
          <w:sz w:val="28"/>
          <w:szCs w:val="28"/>
          <w:lang w:eastAsia="en-US"/>
        </w:rPr>
        <w:t xml:space="preserve">принимает решения по результатам рассмотренных вопросов повестки заседания. Решения </w:t>
      </w:r>
      <w:r w:rsidR="00BB4CE8" w:rsidRPr="00576570">
        <w:rPr>
          <w:rFonts w:ascii="Times New Roman" w:eastAsiaTheme="minorHAnsi" w:hAnsi="Times New Roman"/>
          <w:sz w:val="28"/>
          <w:szCs w:val="28"/>
          <w:lang w:eastAsia="en-US"/>
        </w:rPr>
        <w:t>Координационной комиссии</w:t>
      </w:r>
      <w:r w:rsidR="00427CD9" w:rsidRPr="00576570">
        <w:rPr>
          <w:rFonts w:ascii="Times New Roman" w:eastAsiaTheme="minorHAnsi" w:hAnsi="Times New Roman"/>
          <w:sz w:val="28"/>
          <w:szCs w:val="28"/>
          <w:lang w:eastAsia="en-US"/>
        </w:rPr>
        <w:t xml:space="preserve"> принимаются простым большинством голосов присутствующих на заседании</w:t>
      </w:r>
      <w:r w:rsidR="00BB4CE8" w:rsidRPr="00576570">
        <w:rPr>
          <w:rFonts w:ascii="Times New Roman" w:eastAsiaTheme="minorHAnsi" w:hAnsi="Times New Roman"/>
          <w:sz w:val="28"/>
          <w:szCs w:val="28"/>
          <w:lang w:eastAsia="en-US"/>
        </w:rPr>
        <w:t xml:space="preserve"> Координационной комиссии</w:t>
      </w:r>
      <w:r w:rsidR="00427CD9" w:rsidRPr="00576570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r w:rsidR="00F55144" w:rsidRPr="00576570">
        <w:rPr>
          <w:rFonts w:ascii="Times New Roman" w:eastAsia="Times New Roman" w:hAnsi="Times New Roman"/>
          <w:sz w:val="28"/>
          <w:szCs w:val="28"/>
        </w:rPr>
        <w:t>Каждый член Координационной комиссии имеет один голос.</w:t>
      </w:r>
      <w:r w:rsidR="00F55144" w:rsidRPr="00576570">
        <w:rPr>
          <w:rFonts w:ascii="Times New Roman" w:eastAsia="Times New Roman" w:hAnsi="Times New Roman"/>
          <w:sz w:val="28"/>
          <w:szCs w:val="28"/>
          <w:lang w:val="ky-KG"/>
        </w:rPr>
        <w:t xml:space="preserve"> </w:t>
      </w:r>
      <w:r w:rsidR="00427CD9" w:rsidRPr="00576570">
        <w:rPr>
          <w:rFonts w:ascii="Times New Roman" w:eastAsiaTheme="minorHAnsi" w:hAnsi="Times New Roman"/>
          <w:sz w:val="28"/>
          <w:szCs w:val="28"/>
          <w:lang w:eastAsia="en-US"/>
        </w:rPr>
        <w:t>При равенстве голосов</w:t>
      </w:r>
      <w:r w:rsidR="001203B3">
        <w:rPr>
          <w:rFonts w:ascii="Times New Roman" w:eastAsiaTheme="minorHAnsi" w:hAnsi="Times New Roman"/>
          <w:sz w:val="28"/>
          <w:szCs w:val="28"/>
          <w:lang w:val="ky-KG" w:eastAsia="en-US"/>
        </w:rPr>
        <w:t>,</w:t>
      </w:r>
      <w:r w:rsidR="00427CD9" w:rsidRPr="00576570">
        <w:rPr>
          <w:rFonts w:ascii="Times New Roman" w:eastAsiaTheme="minorHAnsi" w:hAnsi="Times New Roman"/>
          <w:sz w:val="28"/>
          <w:szCs w:val="28"/>
          <w:lang w:eastAsia="en-US"/>
        </w:rPr>
        <w:t xml:space="preserve"> окончательное решение принимает председательствующий на </w:t>
      </w:r>
      <w:r w:rsidR="003C515D">
        <w:rPr>
          <w:rFonts w:ascii="Times New Roman" w:eastAsiaTheme="minorHAnsi" w:hAnsi="Times New Roman"/>
          <w:sz w:val="28"/>
          <w:szCs w:val="28"/>
          <w:lang w:eastAsia="en-US"/>
        </w:rPr>
        <w:t>заседании</w:t>
      </w:r>
      <w:r w:rsidR="00427CD9" w:rsidRPr="00576570">
        <w:rPr>
          <w:rFonts w:ascii="Times New Roman" w:eastAsiaTheme="minorHAnsi" w:hAnsi="Times New Roman"/>
          <w:sz w:val="28"/>
          <w:szCs w:val="28"/>
          <w:lang w:eastAsia="en-US"/>
        </w:rPr>
        <w:t xml:space="preserve">. Кворум составляет не менее 2/3 голосов </w:t>
      </w:r>
      <w:r w:rsidR="0064796C" w:rsidRPr="00576570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членов </w:t>
      </w:r>
      <w:r w:rsidR="00BB4CE8" w:rsidRPr="00576570">
        <w:rPr>
          <w:rFonts w:ascii="Times New Roman" w:eastAsiaTheme="minorHAnsi" w:hAnsi="Times New Roman"/>
          <w:sz w:val="28"/>
          <w:szCs w:val="28"/>
          <w:lang w:eastAsia="en-US"/>
        </w:rPr>
        <w:t>Координационной комиссии</w:t>
      </w:r>
      <w:r w:rsidR="00427CD9" w:rsidRPr="00576570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F55144" w:rsidRPr="00576570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9E5E0C" w:rsidRPr="00576570" w:rsidRDefault="009E5E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76570">
        <w:rPr>
          <w:rFonts w:ascii="Times New Roman" w:eastAsia="Times New Roman" w:hAnsi="Times New Roman"/>
          <w:sz w:val="28"/>
          <w:szCs w:val="28"/>
        </w:rPr>
        <w:t>1</w:t>
      </w:r>
      <w:r w:rsidR="0043276C" w:rsidRPr="00576570">
        <w:rPr>
          <w:rFonts w:ascii="Times New Roman" w:eastAsia="Times New Roman" w:hAnsi="Times New Roman"/>
          <w:sz w:val="28"/>
          <w:szCs w:val="28"/>
          <w:lang w:val="ky-KG"/>
        </w:rPr>
        <w:t>4</w:t>
      </w:r>
      <w:r w:rsidRPr="00576570">
        <w:rPr>
          <w:rFonts w:ascii="Times New Roman" w:eastAsia="Times New Roman" w:hAnsi="Times New Roman"/>
          <w:sz w:val="28"/>
          <w:szCs w:val="28"/>
        </w:rPr>
        <w:t xml:space="preserve">. Принимаемые Координационной комиссией в соответствии с ее компетенцией решения являются </w:t>
      </w:r>
      <w:r w:rsidR="006265BF" w:rsidRPr="00D24912">
        <w:rPr>
          <w:rFonts w:ascii="Times New Roman" w:eastAsia="Times New Roman" w:hAnsi="Times New Roman"/>
          <w:sz w:val="28"/>
          <w:szCs w:val="28"/>
        </w:rPr>
        <w:t>рекомендате</w:t>
      </w:r>
      <w:r w:rsidRPr="00576570">
        <w:rPr>
          <w:rFonts w:ascii="Times New Roman" w:eastAsia="Times New Roman" w:hAnsi="Times New Roman"/>
          <w:sz w:val="28"/>
          <w:szCs w:val="28"/>
        </w:rPr>
        <w:t>льными для всех государственных органов исполнительной власти, а также предприятий, учреждений и организаций, действующих в сфере их ведения.</w:t>
      </w:r>
    </w:p>
    <w:p w:rsidR="009E5E0C" w:rsidRPr="00576570" w:rsidRDefault="00F5514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76570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43276C" w:rsidRPr="00576570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9E5E0C" w:rsidRPr="0057657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C515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9E5E0C" w:rsidRPr="00576570">
        <w:rPr>
          <w:rFonts w:ascii="Times New Roman" w:hAnsi="Times New Roman" w:cs="Times New Roman"/>
          <w:sz w:val="28"/>
          <w:szCs w:val="28"/>
          <w:lang w:val="ru-RU"/>
        </w:rPr>
        <w:t xml:space="preserve"> заседаниях Координационной комиссии</w:t>
      </w:r>
      <w:r w:rsidR="003C515D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9E5E0C" w:rsidRPr="00576570">
        <w:rPr>
          <w:rFonts w:ascii="Times New Roman" w:hAnsi="Times New Roman" w:cs="Times New Roman"/>
          <w:sz w:val="28"/>
          <w:szCs w:val="28"/>
          <w:lang w:val="ru-RU"/>
        </w:rPr>
        <w:t xml:space="preserve"> по предварительному согласованию с секретариатом</w:t>
      </w:r>
      <w:r w:rsidR="003C515D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9E5E0C" w:rsidRPr="00576570">
        <w:rPr>
          <w:rFonts w:ascii="Times New Roman" w:hAnsi="Times New Roman" w:cs="Times New Roman"/>
          <w:sz w:val="28"/>
          <w:szCs w:val="28"/>
          <w:lang w:val="ru-RU"/>
        </w:rPr>
        <w:t xml:space="preserve"> могут принимать участие представители государственных и неправительственных организаций в качестве приглашенных, без права голоса.</w:t>
      </w:r>
    </w:p>
    <w:p w:rsidR="009E5E0C" w:rsidRPr="00576570" w:rsidRDefault="009E5E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bookmarkStart w:id="3" w:name="r4"/>
      <w:bookmarkEnd w:id="3"/>
    </w:p>
    <w:p w:rsidR="009E5E0C" w:rsidRPr="00576570" w:rsidRDefault="009E5E0C" w:rsidP="001203B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576570">
        <w:rPr>
          <w:rFonts w:ascii="Times New Roman" w:eastAsia="Times New Roman" w:hAnsi="Times New Roman"/>
          <w:b/>
          <w:bCs/>
          <w:sz w:val="28"/>
          <w:szCs w:val="28"/>
        </w:rPr>
        <w:t>4. Секретариат Координационной комиссии</w:t>
      </w:r>
    </w:p>
    <w:p w:rsidR="009E5E0C" w:rsidRPr="00576570" w:rsidRDefault="009E5E0C" w:rsidP="001203B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E5E0C" w:rsidRPr="00576570" w:rsidRDefault="009E5E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76570">
        <w:rPr>
          <w:rFonts w:ascii="Times New Roman" w:eastAsia="Times New Roman" w:hAnsi="Times New Roman"/>
          <w:sz w:val="28"/>
          <w:szCs w:val="28"/>
        </w:rPr>
        <w:t>1</w:t>
      </w:r>
      <w:r w:rsidR="0043276C" w:rsidRPr="00576570">
        <w:rPr>
          <w:rFonts w:ascii="Times New Roman" w:eastAsia="Times New Roman" w:hAnsi="Times New Roman"/>
          <w:sz w:val="28"/>
          <w:szCs w:val="28"/>
          <w:lang w:val="ky-KG"/>
        </w:rPr>
        <w:t>6</w:t>
      </w:r>
      <w:r w:rsidRPr="00576570">
        <w:rPr>
          <w:rFonts w:ascii="Times New Roman" w:eastAsia="Times New Roman" w:hAnsi="Times New Roman"/>
          <w:sz w:val="28"/>
          <w:szCs w:val="28"/>
        </w:rPr>
        <w:t xml:space="preserve">. Деятельность Координационной комиссии обеспечивается секретариатом </w:t>
      </w:r>
      <w:r w:rsidR="001203B3" w:rsidRPr="008F742B">
        <w:rPr>
          <w:rFonts w:ascii="Times New Roman" w:eastAsia="Times New Roman" w:hAnsi="Times New Roman"/>
          <w:sz w:val="28"/>
          <w:szCs w:val="28"/>
        </w:rPr>
        <w:t>–</w:t>
      </w:r>
      <w:r w:rsidRPr="00576570">
        <w:rPr>
          <w:rFonts w:ascii="Times New Roman" w:eastAsia="Times New Roman" w:hAnsi="Times New Roman"/>
          <w:sz w:val="28"/>
          <w:szCs w:val="28"/>
        </w:rPr>
        <w:t xml:space="preserve"> Министерством экономики Кыргызской Республики, функциями которого являются:</w:t>
      </w:r>
    </w:p>
    <w:p w:rsidR="009E5E0C" w:rsidRPr="00576570" w:rsidRDefault="009E5E0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76570">
        <w:rPr>
          <w:rFonts w:ascii="Times New Roman" w:hAnsi="Times New Roman" w:cs="Times New Roman"/>
          <w:sz w:val="28"/>
          <w:szCs w:val="28"/>
          <w:lang w:val="ru-RU"/>
        </w:rPr>
        <w:t>1) обеспечение организационной и аналитической работы Координационной комиссии;</w:t>
      </w:r>
    </w:p>
    <w:p w:rsidR="009E5E0C" w:rsidRPr="00576570" w:rsidRDefault="009E5E0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76570">
        <w:rPr>
          <w:rFonts w:ascii="Times New Roman" w:hAnsi="Times New Roman" w:cs="Times New Roman"/>
          <w:sz w:val="28"/>
          <w:szCs w:val="28"/>
          <w:lang w:val="ru-RU"/>
        </w:rPr>
        <w:t>2) организация и проведение заседаний Координационной комиссии;</w:t>
      </w:r>
    </w:p>
    <w:p w:rsidR="009E5E0C" w:rsidRPr="00576570" w:rsidRDefault="009E5E0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76570">
        <w:rPr>
          <w:rFonts w:ascii="Times New Roman" w:hAnsi="Times New Roman" w:cs="Times New Roman"/>
          <w:sz w:val="28"/>
          <w:szCs w:val="28"/>
          <w:lang w:val="ru-RU"/>
        </w:rPr>
        <w:t>3) координация процесса разработки и реализации решений Координационной комиссии;</w:t>
      </w:r>
    </w:p>
    <w:p w:rsidR="009E5E0C" w:rsidRPr="00576570" w:rsidRDefault="009E5E0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76570">
        <w:rPr>
          <w:rFonts w:ascii="Times New Roman" w:hAnsi="Times New Roman" w:cs="Times New Roman"/>
          <w:sz w:val="28"/>
          <w:szCs w:val="28"/>
          <w:lang w:val="ru-RU"/>
        </w:rPr>
        <w:lastRenderedPageBreak/>
        <w:t>4) организация контроля, проведение мониторинга и оценки реализации политики зеленой экономики;</w:t>
      </w:r>
    </w:p>
    <w:p w:rsidR="009E5E0C" w:rsidRPr="00576570" w:rsidRDefault="009E5E0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76570">
        <w:rPr>
          <w:rFonts w:ascii="Times New Roman" w:hAnsi="Times New Roman" w:cs="Times New Roman"/>
          <w:sz w:val="28"/>
          <w:szCs w:val="28"/>
          <w:lang w:val="ru-RU"/>
        </w:rPr>
        <w:t>5) предоставление информации о методологии и процедурах мониторинга и оценки мероприятий и вопросов в сфере зеленой экономики.</w:t>
      </w:r>
    </w:p>
    <w:p w:rsidR="009E5E0C" w:rsidRPr="00576570" w:rsidRDefault="00F551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6570">
        <w:rPr>
          <w:rFonts w:ascii="Times New Roman" w:eastAsia="Times New Roman" w:hAnsi="Times New Roman"/>
          <w:sz w:val="28"/>
          <w:szCs w:val="28"/>
          <w:lang w:val="ky-KG"/>
        </w:rPr>
        <w:t>1</w:t>
      </w:r>
      <w:r w:rsidR="0043276C" w:rsidRPr="00576570">
        <w:rPr>
          <w:rFonts w:ascii="Times New Roman" w:eastAsia="Times New Roman" w:hAnsi="Times New Roman"/>
          <w:sz w:val="28"/>
          <w:szCs w:val="28"/>
          <w:lang w:val="ky-KG"/>
        </w:rPr>
        <w:t>7</w:t>
      </w:r>
      <w:r w:rsidR="009E5E0C" w:rsidRPr="00576570">
        <w:rPr>
          <w:rFonts w:ascii="Times New Roman" w:eastAsia="Times New Roman" w:hAnsi="Times New Roman"/>
          <w:sz w:val="28"/>
          <w:szCs w:val="28"/>
        </w:rPr>
        <w:t>. Секретариат рассылает приглашения и готовит необходимые материалы членам Координационной комиссии за 7 дней до начала запланированного заседания (в случае проведения экстренного заседания</w:t>
      </w:r>
      <w:r w:rsidR="001203B3">
        <w:rPr>
          <w:rFonts w:ascii="Times New Roman" w:eastAsia="Times New Roman" w:hAnsi="Times New Roman"/>
          <w:sz w:val="28"/>
          <w:szCs w:val="28"/>
          <w:lang w:val="ky-KG"/>
        </w:rPr>
        <w:t xml:space="preserve"> </w:t>
      </w:r>
      <w:r w:rsidR="001203B3" w:rsidRPr="008F742B">
        <w:rPr>
          <w:rFonts w:ascii="Times New Roman" w:eastAsia="Times New Roman" w:hAnsi="Times New Roman"/>
          <w:sz w:val="28"/>
          <w:szCs w:val="28"/>
        </w:rPr>
        <w:t>–</w:t>
      </w:r>
      <w:r w:rsidR="009E5E0C" w:rsidRPr="00576570">
        <w:rPr>
          <w:rFonts w:ascii="Times New Roman" w:eastAsia="Times New Roman" w:hAnsi="Times New Roman"/>
          <w:sz w:val="28"/>
          <w:szCs w:val="28"/>
        </w:rPr>
        <w:t xml:space="preserve"> </w:t>
      </w:r>
      <w:r w:rsidR="00DD05D0">
        <w:rPr>
          <w:rFonts w:ascii="Times New Roman" w:eastAsia="Times New Roman" w:hAnsi="Times New Roman"/>
          <w:sz w:val="28"/>
          <w:szCs w:val="28"/>
        </w:rPr>
        <w:t>за</w:t>
      </w:r>
      <w:r w:rsidR="009E5E0C" w:rsidRPr="00576570">
        <w:rPr>
          <w:rFonts w:ascii="Times New Roman" w:eastAsia="Times New Roman" w:hAnsi="Times New Roman"/>
          <w:sz w:val="28"/>
          <w:szCs w:val="28"/>
        </w:rPr>
        <w:t xml:space="preserve"> 2 рабочих дн</w:t>
      </w:r>
      <w:r w:rsidR="00DD05D0">
        <w:rPr>
          <w:rFonts w:ascii="Times New Roman" w:eastAsia="Times New Roman" w:hAnsi="Times New Roman"/>
          <w:sz w:val="28"/>
          <w:szCs w:val="28"/>
        </w:rPr>
        <w:t>я</w:t>
      </w:r>
      <w:r w:rsidR="009E5E0C" w:rsidRPr="00576570">
        <w:rPr>
          <w:rFonts w:ascii="Times New Roman" w:eastAsia="Times New Roman" w:hAnsi="Times New Roman"/>
          <w:sz w:val="28"/>
          <w:szCs w:val="28"/>
        </w:rPr>
        <w:t xml:space="preserve">), и </w:t>
      </w:r>
      <w:r w:rsidR="009E5E0C" w:rsidRPr="00576570">
        <w:rPr>
          <w:rFonts w:ascii="Times New Roman" w:hAnsi="Times New Roman"/>
          <w:sz w:val="28"/>
          <w:szCs w:val="28"/>
        </w:rPr>
        <w:t>обеспечивает получение членами Координационной комиссии информации, необходимой для принятия решений.</w:t>
      </w:r>
    </w:p>
    <w:p w:rsidR="003E7CB6" w:rsidRPr="00576570" w:rsidRDefault="0043276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76570">
        <w:rPr>
          <w:rFonts w:ascii="Times New Roman" w:eastAsia="Times New Roman" w:hAnsi="Times New Roman"/>
          <w:sz w:val="28"/>
          <w:szCs w:val="28"/>
        </w:rPr>
        <w:t>18</w:t>
      </w:r>
      <w:r w:rsidR="003E7CB6" w:rsidRPr="00576570">
        <w:rPr>
          <w:rFonts w:ascii="Times New Roman" w:eastAsia="Times New Roman" w:hAnsi="Times New Roman"/>
          <w:sz w:val="28"/>
          <w:szCs w:val="28"/>
        </w:rPr>
        <w:t>. Секретариат Координационной комиссии в течение 10 рабочих дней после проведения очередного заседания Комиссии обеспечи</w:t>
      </w:r>
      <w:r w:rsidR="00DD05D0">
        <w:rPr>
          <w:rFonts w:ascii="Times New Roman" w:eastAsia="Times New Roman" w:hAnsi="Times New Roman"/>
          <w:sz w:val="28"/>
          <w:szCs w:val="28"/>
        </w:rPr>
        <w:t>вает</w:t>
      </w:r>
      <w:r w:rsidR="003E7CB6" w:rsidRPr="00576570">
        <w:rPr>
          <w:rFonts w:ascii="Times New Roman" w:eastAsia="Times New Roman" w:hAnsi="Times New Roman"/>
          <w:sz w:val="28"/>
          <w:szCs w:val="28"/>
        </w:rPr>
        <w:t xml:space="preserve"> рассылку протокола заседания Комиссии.</w:t>
      </w:r>
    </w:p>
    <w:p w:rsidR="003E7CB6" w:rsidRPr="00576570" w:rsidRDefault="003E7CB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9E5E0C" w:rsidRPr="00576570" w:rsidRDefault="009E5E0C" w:rsidP="001203B3">
      <w:pPr>
        <w:pStyle w:val="a3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7657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 Межведомственная координационная </w:t>
      </w:r>
      <w:r w:rsidR="00392EF6" w:rsidRPr="00576570">
        <w:rPr>
          <w:rFonts w:ascii="Times New Roman" w:eastAsia="Times New Roman" w:hAnsi="Times New Roman" w:cs="Times New Roman"/>
          <w:b/>
          <w:bCs/>
          <w:sz w:val="28"/>
          <w:szCs w:val="28"/>
        </w:rPr>
        <w:t>группа</w:t>
      </w:r>
    </w:p>
    <w:p w:rsidR="009E5E0C" w:rsidRPr="00576570" w:rsidRDefault="009E5E0C" w:rsidP="001203B3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E5E0C" w:rsidRPr="00576570" w:rsidRDefault="0043276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76570">
        <w:rPr>
          <w:rFonts w:ascii="Times New Roman" w:eastAsia="Times New Roman" w:hAnsi="Times New Roman"/>
          <w:sz w:val="28"/>
          <w:szCs w:val="28"/>
          <w:lang w:val="ky-KG"/>
        </w:rPr>
        <w:t>19</w:t>
      </w:r>
      <w:r w:rsidR="009E5E0C" w:rsidRPr="00576570">
        <w:rPr>
          <w:rFonts w:ascii="Times New Roman" w:eastAsia="Times New Roman" w:hAnsi="Times New Roman"/>
          <w:sz w:val="28"/>
          <w:szCs w:val="28"/>
        </w:rPr>
        <w:t xml:space="preserve">. На уровне межведомственной координации, решением Министерства экономики Кыргызской Республики создается межведомственная координационная </w:t>
      </w:r>
      <w:r w:rsidR="0012174C" w:rsidRPr="00576570">
        <w:rPr>
          <w:rFonts w:ascii="Times New Roman" w:eastAsia="Times New Roman" w:hAnsi="Times New Roman"/>
          <w:sz w:val="28"/>
          <w:szCs w:val="28"/>
        </w:rPr>
        <w:t>группа</w:t>
      </w:r>
      <w:r w:rsidR="009E5E0C" w:rsidRPr="00576570">
        <w:rPr>
          <w:rFonts w:ascii="Times New Roman" w:eastAsia="Times New Roman" w:hAnsi="Times New Roman"/>
          <w:sz w:val="28"/>
          <w:szCs w:val="28"/>
        </w:rPr>
        <w:t xml:space="preserve"> по зеленой экономике, ответственная за </w:t>
      </w:r>
      <w:r w:rsidR="00655101" w:rsidRPr="00576570">
        <w:rPr>
          <w:rFonts w:ascii="Times New Roman" w:eastAsia="Times New Roman" w:hAnsi="Times New Roman"/>
          <w:sz w:val="28"/>
          <w:szCs w:val="28"/>
        </w:rPr>
        <w:t>организационную деятельность</w:t>
      </w:r>
      <w:r w:rsidR="009E5E0C" w:rsidRPr="00576570">
        <w:rPr>
          <w:rFonts w:ascii="Times New Roman" w:eastAsia="Times New Roman" w:hAnsi="Times New Roman"/>
          <w:sz w:val="28"/>
          <w:szCs w:val="28"/>
        </w:rPr>
        <w:t xml:space="preserve"> и мониторинг реализации </w:t>
      </w:r>
      <w:r w:rsidR="009E5E0C" w:rsidRPr="00576570">
        <w:rPr>
          <w:rFonts w:ascii="Times New Roman" w:hAnsi="Times New Roman"/>
          <w:sz w:val="28"/>
          <w:szCs w:val="28"/>
        </w:rPr>
        <w:t>политики в сфере зеленой экономики</w:t>
      </w:r>
      <w:r w:rsidR="009E5E0C" w:rsidRPr="00576570">
        <w:rPr>
          <w:rFonts w:ascii="Times New Roman" w:eastAsia="Times New Roman" w:hAnsi="Times New Roman"/>
          <w:sz w:val="28"/>
          <w:szCs w:val="28"/>
        </w:rPr>
        <w:t>.</w:t>
      </w:r>
    </w:p>
    <w:p w:rsidR="009E5E0C" w:rsidRPr="00576570" w:rsidRDefault="00F551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76570">
        <w:rPr>
          <w:rFonts w:ascii="Times New Roman" w:eastAsia="Times New Roman" w:hAnsi="Times New Roman"/>
          <w:sz w:val="28"/>
          <w:szCs w:val="28"/>
        </w:rPr>
        <w:t>2</w:t>
      </w:r>
      <w:r w:rsidR="0043276C" w:rsidRPr="00576570">
        <w:rPr>
          <w:rFonts w:ascii="Times New Roman" w:eastAsia="Times New Roman" w:hAnsi="Times New Roman"/>
          <w:sz w:val="28"/>
          <w:szCs w:val="28"/>
        </w:rPr>
        <w:t>0</w:t>
      </w:r>
      <w:r w:rsidR="009E5E0C" w:rsidRPr="00576570">
        <w:rPr>
          <w:rFonts w:ascii="Times New Roman" w:eastAsia="Times New Roman" w:hAnsi="Times New Roman"/>
          <w:sz w:val="28"/>
          <w:szCs w:val="28"/>
        </w:rPr>
        <w:t xml:space="preserve">. Председателем межведомственной координационной </w:t>
      </w:r>
      <w:r w:rsidR="0012174C" w:rsidRPr="00576570">
        <w:rPr>
          <w:rFonts w:ascii="Times New Roman" w:eastAsia="Times New Roman" w:hAnsi="Times New Roman"/>
          <w:sz w:val="28"/>
          <w:szCs w:val="28"/>
        </w:rPr>
        <w:t>группы</w:t>
      </w:r>
      <w:r w:rsidR="009E5E0C" w:rsidRPr="00576570">
        <w:rPr>
          <w:rFonts w:ascii="Times New Roman" w:eastAsia="Times New Roman" w:hAnsi="Times New Roman"/>
          <w:sz w:val="28"/>
          <w:szCs w:val="28"/>
        </w:rPr>
        <w:t xml:space="preserve"> является заместитель </w:t>
      </w:r>
      <w:r w:rsidR="00371813">
        <w:rPr>
          <w:rFonts w:ascii="Times New Roman" w:eastAsia="Times New Roman" w:hAnsi="Times New Roman"/>
          <w:sz w:val="28"/>
          <w:szCs w:val="28"/>
        </w:rPr>
        <w:t>м</w:t>
      </w:r>
      <w:r w:rsidR="009E5E0C" w:rsidRPr="00576570">
        <w:rPr>
          <w:rFonts w:ascii="Times New Roman" w:eastAsia="Times New Roman" w:hAnsi="Times New Roman"/>
          <w:sz w:val="28"/>
          <w:szCs w:val="28"/>
        </w:rPr>
        <w:t xml:space="preserve">инистра экономики Кыргызской Республики, курирующий вопросы зеленой экономики. Членами межведомственной координационной </w:t>
      </w:r>
      <w:r w:rsidR="00EC4C8D">
        <w:rPr>
          <w:rFonts w:ascii="Times New Roman" w:eastAsia="Times New Roman" w:hAnsi="Times New Roman"/>
          <w:sz w:val="28"/>
          <w:szCs w:val="28"/>
        </w:rPr>
        <w:t>группы</w:t>
      </w:r>
      <w:r w:rsidR="009E5E0C" w:rsidRPr="00576570">
        <w:rPr>
          <w:rFonts w:ascii="Times New Roman" w:eastAsia="Times New Roman" w:hAnsi="Times New Roman"/>
          <w:sz w:val="28"/>
          <w:szCs w:val="28"/>
        </w:rPr>
        <w:t xml:space="preserve"> являются представители государственных органов, бизнеса, гражданского общества и международных организаций, непосредственно вовлеченные в процесс реализации политики по реализации зеленой экономики. </w:t>
      </w:r>
    </w:p>
    <w:p w:rsidR="009E5E0C" w:rsidRPr="00576570" w:rsidRDefault="00F551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76570">
        <w:rPr>
          <w:rFonts w:ascii="Times New Roman" w:eastAsia="Times New Roman" w:hAnsi="Times New Roman"/>
          <w:sz w:val="28"/>
          <w:szCs w:val="28"/>
        </w:rPr>
        <w:t>2</w:t>
      </w:r>
      <w:r w:rsidR="0043276C" w:rsidRPr="00576570">
        <w:rPr>
          <w:rFonts w:ascii="Times New Roman" w:eastAsia="Times New Roman" w:hAnsi="Times New Roman"/>
          <w:sz w:val="28"/>
          <w:szCs w:val="28"/>
        </w:rPr>
        <w:t>1</w:t>
      </w:r>
      <w:r w:rsidR="009E5E0C" w:rsidRPr="00576570">
        <w:rPr>
          <w:rFonts w:ascii="Times New Roman" w:eastAsia="Times New Roman" w:hAnsi="Times New Roman"/>
          <w:sz w:val="28"/>
          <w:szCs w:val="28"/>
        </w:rPr>
        <w:t xml:space="preserve">. Заседания межведомственной координационной </w:t>
      </w:r>
      <w:r w:rsidR="0012174C" w:rsidRPr="00576570">
        <w:rPr>
          <w:rFonts w:ascii="Times New Roman" w:eastAsia="Times New Roman" w:hAnsi="Times New Roman"/>
          <w:sz w:val="28"/>
          <w:szCs w:val="28"/>
        </w:rPr>
        <w:t>группы</w:t>
      </w:r>
      <w:r w:rsidR="009E5E0C" w:rsidRPr="00576570">
        <w:rPr>
          <w:rFonts w:ascii="Times New Roman" w:eastAsia="Times New Roman" w:hAnsi="Times New Roman"/>
          <w:sz w:val="28"/>
          <w:szCs w:val="28"/>
        </w:rPr>
        <w:t xml:space="preserve"> проводятся не реже 1 раза в квартал</w:t>
      </w:r>
      <w:r w:rsidR="00EC4C8D">
        <w:rPr>
          <w:rFonts w:ascii="Times New Roman" w:eastAsia="Times New Roman" w:hAnsi="Times New Roman"/>
          <w:sz w:val="28"/>
          <w:szCs w:val="28"/>
        </w:rPr>
        <w:t>,</w:t>
      </w:r>
      <w:r w:rsidR="00772915" w:rsidRPr="00576570">
        <w:rPr>
          <w:rFonts w:ascii="Times New Roman" w:eastAsia="Times New Roman" w:hAnsi="Times New Roman"/>
          <w:sz w:val="28"/>
          <w:szCs w:val="28"/>
        </w:rPr>
        <w:t xml:space="preserve"> на площадке Министерства экономики Кыргызской Республики</w:t>
      </w:r>
      <w:r w:rsidR="009E5E0C" w:rsidRPr="00576570">
        <w:rPr>
          <w:rFonts w:ascii="Times New Roman" w:eastAsia="Times New Roman" w:hAnsi="Times New Roman"/>
          <w:sz w:val="28"/>
          <w:szCs w:val="28"/>
        </w:rPr>
        <w:t>.</w:t>
      </w:r>
    </w:p>
    <w:p w:rsidR="009E5E0C" w:rsidRPr="00576570" w:rsidRDefault="009E5E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76570">
        <w:rPr>
          <w:rFonts w:ascii="Times New Roman" w:eastAsia="Times New Roman" w:hAnsi="Times New Roman"/>
          <w:sz w:val="28"/>
          <w:szCs w:val="28"/>
        </w:rPr>
        <w:t>2</w:t>
      </w:r>
      <w:r w:rsidR="0043276C" w:rsidRPr="00576570">
        <w:rPr>
          <w:rFonts w:ascii="Times New Roman" w:eastAsia="Times New Roman" w:hAnsi="Times New Roman"/>
          <w:sz w:val="28"/>
          <w:szCs w:val="28"/>
          <w:lang w:val="ky-KG"/>
        </w:rPr>
        <w:t>2</w:t>
      </w:r>
      <w:r w:rsidRPr="00576570">
        <w:rPr>
          <w:rFonts w:ascii="Times New Roman" w:eastAsia="Times New Roman" w:hAnsi="Times New Roman"/>
          <w:sz w:val="28"/>
          <w:szCs w:val="28"/>
        </w:rPr>
        <w:t>. Основны</w:t>
      </w:r>
      <w:r w:rsidR="00EC4C8D">
        <w:rPr>
          <w:rFonts w:ascii="Times New Roman" w:eastAsia="Times New Roman" w:hAnsi="Times New Roman"/>
          <w:sz w:val="28"/>
          <w:szCs w:val="28"/>
        </w:rPr>
        <w:t>е</w:t>
      </w:r>
      <w:r w:rsidRPr="00576570">
        <w:rPr>
          <w:rFonts w:ascii="Times New Roman" w:eastAsia="Times New Roman" w:hAnsi="Times New Roman"/>
          <w:sz w:val="28"/>
          <w:szCs w:val="28"/>
        </w:rPr>
        <w:t xml:space="preserve"> задачи межведомственной координационной </w:t>
      </w:r>
      <w:r w:rsidR="0012174C" w:rsidRPr="00576570">
        <w:rPr>
          <w:rFonts w:ascii="Times New Roman" w:eastAsia="Times New Roman" w:hAnsi="Times New Roman"/>
          <w:sz w:val="28"/>
          <w:szCs w:val="28"/>
        </w:rPr>
        <w:t>группы</w:t>
      </w:r>
      <w:r w:rsidRPr="00576570">
        <w:rPr>
          <w:rFonts w:ascii="Times New Roman" w:eastAsia="Times New Roman" w:hAnsi="Times New Roman"/>
          <w:sz w:val="28"/>
          <w:szCs w:val="28"/>
        </w:rPr>
        <w:t>:</w:t>
      </w:r>
    </w:p>
    <w:p w:rsidR="009E5E0C" w:rsidRPr="00576570" w:rsidRDefault="009E5E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76570">
        <w:rPr>
          <w:rFonts w:ascii="Times New Roman" w:eastAsia="Times New Roman" w:hAnsi="Times New Roman"/>
          <w:sz w:val="28"/>
          <w:szCs w:val="28"/>
        </w:rPr>
        <w:t xml:space="preserve">1) обеспечение непрерывности, преемственности и целостности процесса реализации </w:t>
      </w:r>
      <w:r w:rsidRPr="00576570">
        <w:rPr>
          <w:rFonts w:ascii="Times New Roman" w:hAnsi="Times New Roman"/>
          <w:sz w:val="28"/>
          <w:szCs w:val="28"/>
        </w:rPr>
        <w:t>политики в сфере зеленой экономики</w:t>
      </w:r>
      <w:r w:rsidRPr="00576570">
        <w:rPr>
          <w:rFonts w:ascii="Times New Roman" w:eastAsia="Times New Roman" w:hAnsi="Times New Roman"/>
          <w:sz w:val="28"/>
          <w:szCs w:val="28"/>
        </w:rPr>
        <w:t>;</w:t>
      </w:r>
    </w:p>
    <w:p w:rsidR="009E5E0C" w:rsidRPr="00576570" w:rsidRDefault="009E5E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76570">
        <w:rPr>
          <w:rFonts w:ascii="Times New Roman" w:eastAsia="Times New Roman" w:hAnsi="Times New Roman"/>
          <w:sz w:val="28"/>
          <w:szCs w:val="28"/>
        </w:rPr>
        <w:t xml:space="preserve">2) обеспечение коммуникации со всеми заинтересованными сторонами в целях информирования о результатах достижения целей </w:t>
      </w:r>
      <w:r w:rsidRPr="00576570">
        <w:rPr>
          <w:rFonts w:ascii="Times New Roman" w:hAnsi="Times New Roman"/>
          <w:sz w:val="28"/>
          <w:szCs w:val="28"/>
        </w:rPr>
        <w:t>политики в сфере зеленой экономики</w:t>
      </w:r>
      <w:r w:rsidRPr="00576570">
        <w:rPr>
          <w:rFonts w:ascii="Times New Roman" w:eastAsia="Times New Roman" w:hAnsi="Times New Roman"/>
          <w:sz w:val="28"/>
          <w:szCs w:val="28"/>
        </w:rPr>
        <w:t>, а также обеспечени</w:t>
      </w:r>
      <w:r w:rsidR="00EC4C8D">
        <w:rPr>
          <w:rFonts w:ascii="Times New Roman" w:eastAsia="Times New Roman" w:hAnsi="Times New Roman"/>
          <w:sz w:val="28"/>
          <w:szCs w:val="28"/>
        </w:rPr>
        <w:t>е</w:t>
      </w:r>
      <w:r w:rsidRPr="00576570">
        <w:rPr>
          <w:rFonts w:ascii="Times New Roman" w:eastAsia="Times New Roman" w:hAnsi="Times New Roman"/>
          <w:sz w:val="28"/>
          <w:szCs w:val="28"/>
        </w:rPr>
        <w:t xml:space="preserve"> обратной связи.</w:t>
      </w:r>
    </w:p>
    <w:p w:rsidR="009E5E0C" w:rsidRPr="00576570" w:rsidRDefault="009E5E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76570">
        <w:rPr>
          <w:rFonts w:ascii="Times New Roman" w:eastAsia="Times New Roman" w:hAnsi="Times New Roman"/>
          <w:sz w:val="28"/>
          <w:szCs w:val="28"/>
        </w:rPr>
        <w:t>2</w:t>
      </w:r>
      <w:r w:rsidR="0043276C" w:rsidRPr="00576570">
        <w:rPr>
          <w:rFonts w:ascii="Times New Roman" w:eastAsia="Times New Roman" w:hAnsi="Times New Roman"/>
          <w:sz w:val="28"/>
          <w:szCs w:val="28"/>
          <w:lang w:val="ky-KG"/>
        </w:rPr>
        <w:t>3</w:t>
      </w:r>
      <w:r w:rsidRPr="00576570">
        <w:rPr>
          <w:rFonts w:ascii="Times New Roman" w:eastAsia="Times New Roman" w:hAnsi="Times New Roman"/>
          <w:sz w:val="28"/>
          <w:szCs w:val="28"/>
        </w:rPr>
        <w:t xml:space="preserve">. </w:t>
      </w:r>
      <w:r w:rsidR="001203B3" w:rsidRPr="00576570">
        <w:rPr>
          <w:rFonts w:ascii="Times New Roman" w:eastAsia="Times New Roman" w:hAnsi="Times New Roman"/>
          <w:sz w:val="28"/>
          <w:szCs w:val="28"/>
        </w:rPr>
        <w:t>Основные</w:t>
      </w:r>
      <w:r w:rsidRPr="00576570">
        <w:rPr>
          <w:rFonts w:ascii="Times New Roman" w:eastAsia="Times New Roman" w:hAnsi="Times New Roman"/>
          <w:sz w:val="28"/>
          <w:szCs w:val="28"/>
        </w:rPr>
        <w:t xml:space="preserve"> функции межведомственной координационной </w:t>
      </w:r>
      <w:r w:rsidR="0012174C" w:rsidRPr="00576570">
        <w:rPr>
          <w:rFonts w:ascii="Times New Roman" w:eastAsia="Times New Roman" w:hAnsi="Times New Roman"/>
          <w:sz w:val="28"/>
          <w:szCs w:val="28"/>
        </w:rPr>
        <w:t>группы</w:t>
      </w:r>
      <w:r w:rsidRPr="00576570">
        <w:rPr>
          <w:rFonts w:ascii="Times New Roman" w:eastAsia="Times New Roman" w:hAnsi="Times New Roman"/>
          <w:sz w:val="28"/>
          <w:szCs w:val="28"/>
        </w:rPr>
        <w:t>:</w:t>
      </w:r>
    </w:p>
    <w:p w:rsidR="009E5E0C" w:rsidRPr="00576570" w:rsidRDefault="009E5E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76570">
        <w:rPr>
          <w:rFonts w:ascii="Times New Roman" w:eastAsia="Times New Roman" w:hAnsi="Times New Roman"/>
          <w:sz w:val="28"/>
          <w:szCs w:val="28"/>
        </w:rPr>
        <w:t xml:space="preserve">1) обеспечение межведомственной координации и управление процессом реализации </w:t>
      </w:r>
      <w:r w:rsidRPr="00576570">
        <w:rPr>
          <w:rFonts w:ascii="Times New Roman" w:hAnsi="Times New Roman"/>
          <w:sz w:val="28"/>
          <w:szCs w:val="28"/>
        </w:rPr>
        <w:t>политики в сфере зеленой экономики</w:t>
      </w:r>
      <w:r w:rsidRPr="00576570">
        <w:rPr>
          <w:rFonts w:ascii="Times New Roman" w:eastAsia="Times New Roman" w:hAnsi="Times New Roman"/>
          <w:sz w:val="28"/>
          <w:szCs w:val="28"/>
        </w:rPr>
        <w:t>;</w:t>
      </w:r>
    </w:p>
    <w:p w:rsidR="009E5E0C" w:rsidRPr="00576570" w:rsidRDefault="009E5E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76570">
        <w:rPr>
          <w:rFonts w:ascii="Times New Roman" w:eastAsia="Times New Roman" w:hAnsi="Times New Roman"/>
          <w:sz w:val="28"/>
          <w:szCs w:val="28"/>
        </w:rPr>
        <w:t xml:space="preserve">2) организация взаимодействия государственных органов, органов местного самоуправления и заинтересованных сторон в их деятельности по реализации </w:t>
      </w:r>
      <w:r w:rsidRPr="00576570">
        <w:rPr>
          <w:rFonts w:ascii="Times New Roman" w:hAnsi="Times New Roman"/>
          <w:sz w:val="28"/>
          <w:szCs w:val="28"/>
        </w:rPr>
        <w:t>политики в сфере зеленой экономики</w:t>
      </w:r>
      <w:r w:rsidRPr="00576570">
        <w:rPr>
          <w:rFonts w:ascii="Times New Roman" w:eastAsia="Times New Roman" w:hAnsi="Times New Roman"/>
          <w:sz w:val="28"/>
          <w:szCs w:val="28"/>
        </w:rPr>
        <w:t>;</w:t>
      </w:r>
    </w:p>
    <w:p w:rsidR="009E5E0C" w:rsidRPr="00576570" w:rsidRDefault="009E5E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76570">
        <w:rPr>
          <w:rFonts w:ascii="Times New Roman" w:eastAsia="Times New Roman" w:hAnsi="Times New Roman"/>
          <w:sz w:val="28"/>
          <w:szCs w:val="28"/>
        </w:rPr>
        <w:lastRenderedPageBreak/>
        <w:t xml:space="preserve">3) координация деятельности государственных органов по совершенствованию нормативной правовой базы, направленной на реализацию </w:t>
      </w:r>
      <w:r w:rsidRPr="00576570">
        <w:rPr>
          <w:rFonts w:ascii="Times New Roman" w:hAnsi="Times New Roman"/>
          <w:sz w:val="28"/>
          <w:szCs w:val="28"/>
        </w:rPr>
        <w:t>политики в сфере зеленой экономики</w:t>
      </w:r>
      <w:r w:rsidRPr="00576570">
        <w:rPr>
          <w:rFonts w:ascii="Times New Roman" w:eastAsia="Times New Roman" w:hAnsi="Times New Roman"/>
          <w:sz w:val="28"/>
          <w:szCs w:val="28"/>
        </w:rPr>
        <w:t>;</w:t>
      </w:r>
    </w:p>
    <w:p w:rsidR="009E5E0C" w:rsidRPr="00576570" w:rsidRDefault="009E5E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76570">
        <w:rPr>
          <w:rFonts w:ascii="Times New Roman" w:eastAsia="Times New Roman" w:hAnsi="Times New Roman"/>
          <w:sz w:val="28"/>
          <w:szCs w:val="28"/>
        </w:rPr>
        <w:t xml:space="preserve">4) изучение и анализ причин невыполнения мероприятий, включенных в план мероприятий по реализации </w:t>
      </w:r>
      <w:r w:rsidRPr="00576570">
        <w:rPr>
          <w:rFonts w:ascii="Times New Roman" w:hAnsi="Times New Roman"/>
          <w:sz w:val="28"/>
          <w:szCs w:val="28"/>
        </w:rPr>
        <w:t>политики в сфере зеленой экономики</w:t>
      </w:r>
      <w:r w:rsidRPr="00576570">
        <w:rPr>
          <w:rFonts w:ascii="Times New Roman" w:eastAsia="Times New Roman" w:hAnsi="Times New Roman"/>
          <w:sz w:val="28"/>
          <w:szCs w:val="28"/>
        </w:rPr>
        <w:t>;</w:t>
      </w:r>
    </w:p>
    <w:p w:rsidR="009E5E0C" w:rsidRPr="00576570" w:rsidRDefault="009E5E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76570">
        <w:rPr>
          <w:rFonts w:ascii="Times New Roman" w:eastAsia="Times New Roman" w:hAnsi="Times New Roman"/>
          <w:sz w:val="28"/>
          <w:szCs w:val="28"/>
        </w:rPr>
        <w:t xml:space="preserve">5) обсуждение и внесение на рассмотрение Координационной комиссии информации о ходе реализации </w:t>
      </w:r>
      <w:r w:rsidRPr="00576570">
        <w:rPr>
          <w:rFonts w:ascii="Times New Roman" w:hAnsi="Times New Roman"/>
          <w:sz w:val="28"/>
          <w:szCs w:val="28"/>
        </w:rPr>
        <w:t>политики в сфере зеленой экономики</w:t>
      </w:r>
      <w:r w:rsidRPr="00576570">
        <w:rPr>
          <w:rFonts w:ascii="Times New Roman" w:eastAsia="Times New Roman" w:hAnsi="Times New Roman"/>
          <w:sz w:val="28"/>
          <w:szCs w:val="28"/>
        </w:rPr>
        <w:t>.</w:t>
      </w:r>
    </w:p>
    <w:p w:rsidR="009E5E0C" w:rsidRDefault="009E5E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bookmarkStart w:id="4" w:name="_GoBack"/>
      <w:bookmarkEnd w:id="4"/>
    </w:p>
    <w:p w:rsidR="00E23CD9" w:rsidRDefault="00E23CD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E23CD9" w:rsidRPr="00D57231" w:rsidRDefault="00E23CD9" w:rsidP="00E23CD9">
      <w:pPr>
        <w:tabs>
          <w:tab w:val="left" w:pos="567"/>
          <w:tab w:val="left" w:pos="993"/>
          <w:tab w:val="left" w:pos="1274"/>
        </w:tabs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</w:t>
      </w:r>
    </w:p>
    <w:p w:rsidR="00E23CD9" w:rsidRPr="00C269BA" w:rsidRDefault="00E23CD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sectPr w:rsidR="00E23CD9" w:rsidRPr="00C269BA" w:rsidSect="000F5FA7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1B8" w:rsidRDefault="00CE71B8" w:rsidP="002F49FC">
      <w:pPr>
        <w:spacing w:after="0" w:line="240" w:lineRule="auto"/>
      </w:pPr>
      <w:r>
        <w:separator/>
      </w:r>
    </w:p>
  </w:endnote>
  <w:endnote w:type="continuationSeparator" w:id="0">
    <w:p w:rsidR="00CE71B8" w:rsidRDefault="00CE71B8" w:rsidP="002F4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98585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</w:rPr>
    </w:sdtEndPr>
    <w:sdtContent>
      <w:p w:rsidR="00E23CD9" w:rsidRPr="00E23CD9" w:rsidRDefault="00E23CD9">
        <w:pPr>
          <w:pStyle w:val="a7"/>
          <w:jc w:val="right"/>
          <w:rPr>
            <w:rFonts w:ascii="Times New Roman" w:hAnsi="Times New Roman"/>
            <w:sz w:val="20"/>
          </w:rPr>
        </w:pPr>
        <w:r w:rsidRPr="00E23CD9">
          <w:rPr>
            <w:rFonts w:ascii="Times New Roman" w:hAnsi="Times New Roman"/>
            <w:sz w:val="20"/>
          </w:rPr>
          <w:fldChar w:fldCharType="begin"/>
        </w:r>
        <w:r w:rsidRPr="00E23CD9">
          <w:rPr>
            <w:rFonts w:ascii="Times New Roman" w:hAnsi="Times New Roman"/>
            <w:sz w:val="20"/>
          </w:rPr>
          <w:instrText>PAGE   \* MERGEFORMAT</w:instrText>
        </w:r>
        <w:r w:rsidRPr="00E23CD9">
          <w:rPr>
            <w:rFonts w:ascii="Times New Roman" w:hAnsi="Times New Roman"/>
            <w:sz w:val="20"/>
          </w:rPr>
          <w:fldChar w:fldCharType="separate"/>
        </w:r>
        <w:r w:rsidR="004B0450">
          <w:rPr>
            <w:rFonts w:ascii="Times New Roman" w:hAnsi="Times New Roman"/>
            <w:noProof/>
            <w:sz w:val="20"/>
          </w:rPr>
          <w:t>4</w:t>
        </w:r>
        <w:r w:rsidRPr="00E23CD9">
          <w:rPr>
            <w:rFonts w:ascii="Times New Roman" w:hAnsi="Times New Roman"/>
            <w:sz w:val="20"/>
          </w:rPr>
          <w:fldChar w:fldCharType="end"/>
        </w:r>
      </w:p>
    </w:sdtContent>
  </w:sdt>
  <w:p w:rsidR="00E23CD9" w:rsidRDefault="00E23CD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1B8" w:rsidRDefault="00CE71B8" w:rsidP="002F49FC">
      <w:pPr>
        <w:spacing w:after="0" w:line="240" w:lineRule="auto"/>
      </w:pPr>
      <w:r>
        <w:separator/>
      </w:r>
    </w:p>
  </w:footnote>
  <w:footnote w:type="continuationSeparator" w:id="0">
    <w:p w:rsidR="00CE71B8" w:rsidRDefault="00CE71B8" w:rsidP="002F49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49FC"/>
    <w:rsid w:val="00020252"/>
    <w:rsid w:val="00024238"/>
    <w:rsid w:val="00024BA9"/>
    <w:rsid w:val="0005301E"/>
    <w:rsid w:val="0007680B"/>
    <w:rsid w:val="0008016A"/>
    <w:rsid w:val="000B5FA4"/>
    <w:rsid w:val="000C1BEB"/>
    <w:rsid w:val="000D5CCD"/>
    <w:rsid w:val="000F266C"/>
    <w:rsid w:val="000F5FA7"/>
    <w:rsid w:val="001176D2"/>
    <w:rsid w:val="001203B3"/>
    <w:rsid w:val="0012174C"/>
    <w:rsid w:val="00134484"/>
    <w:rsid w:val="00135C6C"/>
    <w:rsid w:val="001A2A85"/>
    <w:rsid w:val="001B1AC5"/>
    <w:rsid w:val="001B4C60"/>
    <w:rsid w:val="001E2BB7"/>
    <w:rsid w:val="001E6689"/>
    <w:rsid w:val="001F19DB"/>
    <w:rsid w:val="00216D0F"/>
    <w:rsid w:val="00216ECC"/>
    <w:rsid w:val="00217F9A"/>
    <w:rsid w:val="00226050"/>
    <w:rsid w:val="00252025"/>
    <w:rsid w:val="002706B6"/>
    <w:rsid w:val="002712C4"/>
    <w:rsid w:val="00296D33"/>
    <w:rsid w:val="002A145A"/>
    <w:rsid w:val="002B3CE2"/>
    <w:rsid w:val="002D0537"/>
    <w:rsid w:val="002E16B2"/>
    <w:rsid w:val="002E6DAB"/>
    <w:rsid w:val="002F49FC"/>
    <w:rsid w:val="003054D4"/>
    <w:rsid w:val="00305E74"/>
    <w:rsid w:val="00333935"/>
    <w:rsid w:val="00337DFE"/>
    <w:rsid w:val="00354536"/>
    <w:rsid w:val="003605D9"/>
    <w:rsid w:val="00371813"/>
    <w:rsid w:val="003826A9"/>
    <w:rsid w:val="00387A4D"/>
    <w:rsid w:val="00392EF6"/>
    <w:rsid w:val="003C515D"/>
    <w:rsid w:val="003E7CB6"/>
    <w:rsid w:val="00427CD9"/>
    <w:rsid w:val="0043276C"/>
    <w:rsid w:val="00442382"/>
    <w:rsid w:val="004452DD"/>
    <w:rsid w:val="00461F0D"/>
    <w:rsid w:val="00490A80"/>
    <w:rsid w:val="004A3C29"/>
    <w:rsid w:val="004A55C7"/>
    <w:rsid w:val="004B0450"/>
    <w:rsid w:val="004B5647"/>
    <w:rsid w:val="004B7890"/>
    <w:rsid w:val="004D2CCB"/>
    <w:rsid w:val="004E2542"/>
    <w:rsid w:val="004F1B9F"/>
    <w:rsid w:val="0054166A"/>
    <w:rsid w:val="00541B4C"/>
    <w:rsid w:val="00566B38"/>
    <w:rsid w:val="00570E32"/>
    <w:rsid w:val="005763F2"/>
    <w:rsid w:val="00576570"/>
    <w:rsid w:val="005B1372"/>
    <w:rsid w:val="005E39C7"/>
    <w:rsid w:val="005E4953"/>
    <w:rsid w:val="00602C63"/>
    <w:rsid w:val="0060473D"/>
    <w:rsid w:val="006265BF"/>
    <w:rsid w:val="00632480"/>
    <w:rsid w:val="0064311B"/>
    <w:rsid w:val="00646BE3"/>
    <w:rsid w:val="0064796C"/>
    <w:rsid w:val="00654E0D"/>
    <w:rsid w:val="00655101"/>
    <w:rsid w:val="00663EAD"/>
    <w:rsid w:val="00676DFD"/>
    <w:rsid w:val="00695411"/>
    <w:rsid w:val="006A0D5C"/>
    <w:rsid w:val="006B79D3"/>
    <w:rsid w:val="006D0F19"/>
    <w:rsid w:val="006D7A0D"/>
    <w:rsid w:val="0070491B"/>
    <w:rsid w:val="00710B06"/>
    <w:rsid w:val="00720627"/>
    <w:rsid w:val="00732C44"/>
    <w:rsid w:val="00772915"/>
    <w:rsid w:val="007F4273"/>
    <w:rsid w:val="00843AA1"/>
    <w:rsid w:val="00885E91"/>
    <w:rsid w:val="008A4EB4"/>
    <w:rsid w:val="008A570D"/>
    <w:rsid w:val="008D64E7"/>
    <w:rsid w:val="008F2169"/>
    <w:rsid w:val="008F5837"/>
    <w:rsid w:val="00907B76"/>
    <w:rsid w:val="00911AB6"/>
    <w:rsid w:val="00947011"/>
    <w:rsid w:val="00950A2C"/>
    <w:rsid w:val="00954DFA"/>
    <w:rsid w:val="009B4991"/>
    <w:rsid w:val="009D3508"/>
    <w:rsid w:val="009E5E0C"/>
    <w:rsid w:val="009F3E4C"/>
    <w:rsid w:val="00A1572C"/>
    <w:rsid w:val="00A25A1C"/>
    <w:rsid w:val="00A5479A"/>
    <w:rsid w:val="00A6719F"/>
    <w:rsid w:val="00A95135"/>
    <w:rsid w:val="00AA5E22"/>
    <w:rsid w:val="00AA7D9A"/>
    <w:rsid w:val="00AB76D0"/>
    <w:rsid w:val="00B0421D"/>
    <w:rsid w:val="00B271B4"/>
    <w:rsid w:val="00B57403"/>
    <w:rsid w:val="00B61F8E"/>
    <w:rsid w:val="00BA2C04"/>
    <w:rsid w:val="00BA6B29"/>
    <w:rsid w:val="00BB4CE8"/>
    <w:rsid w:val="00BB4DD5"/>
    <w:rsid w:val="00BD4506"/>
    <w:rsid w:val="00BE10A7"/>
    <w:rsid w:val="00BF2778"/>
    <w:rsid w:val="00BF51F0"/>
    <w:rsid w:val="00BF62F1"/>
    <w:rsid w:val="00C13F02"/>
    <w:rsid w:val="00C244E2"/>
    <w:rsid w:val="00C269BA"/>
    <w:rsid w:val="00C35F02"/>
    <w:rsid w:val="00C8436E"/>
    <w:rsid w:val="00CC07FE"/>
    <w:rsid w:val="00CC664B"/>
    <w:rsid w:val="00CE62D9"/>
    <w:rsid w:val="00CE71B8"/>
    <w:rsid w:val="00CF105C"/>
    <w:rsid w:val="00CF421D"/>
    <w:rsid w:val="00D06B74"/>
    <w:rsid w:val="00D24912"/>
    <w:rsid w:val="00D333D9"/>
    <w:rsid w:val="00D375D6"/>
    <w:rsid w:val="00D51DC8"/>
    <w:rsid w:val="00D51E01"/>
    <w:rsid w:val="00D60677"/>
    <w:rsid w:val="00D845AC"/>
    <w:rsid w:val="00D915EE"/>
    <w:rsid w:val="00DB0E40"/>
    <w:rsid w:val="00DD05D0"/>
    <w:rsid w:val="00DD6EEA"/>
    <w:rsid w:val="00DE5A09"/>
    <w:rsid w:val="00DF2BB3"/>
    <w:rsid w:val="00E10103"/>
    <w:rsid w:val="00E110F5"/>
    <w:rsid w:val="00E11C4E"/>
    <w:rsid w:val="00E216D0"/>
    <w:rsid w:val="00E23CD9"/>
    <w:rsid w:val="00E37364"/>
    <w:rsid w:val="00E453DA"/>
    <w:rsid w:val="00E5671E"/>
    <w:rsid w:val="00E63764"/>
    <w:rsid w:val="00E702C5"/>
    <w:rsid w:val="00E748D6"/>
    <w:rsid w:val="00E86BDA"/>
    <w:rsid w:val="00EB0F18"/>
    <w:rsid w:val="00EC4C8D"/>
    <w:rsid w:val="00EC5FB8"/>
    <w:rsid w:val="00ED65BB"/>
    <w:rsid w:val="00EF06B1"/>
    <w:rsid w:val="00EF763B"/>
    <w:rsid w:val="00EF7739"/>
    <w:rsid w:val="00F16F67"/>
    <w:rsid w:val="00F172A3"/>
    <w:rsid w:val="00F35535"/>
    <w:rsid w:val="00F55144"/>
    <w:rsid w:val="00F72E1E"/>
    <w:rsid w:val="00F77AAF"/>
    <w:rsid w:val="00F83F4D"/>
    <w:rsid w:val="00FA109B"/>
    <w:rsid w:val="00FA518F"/>
    <w:rsid w:val="00FC04F9"/>
    <w:rsid w:val="00FE1CA3"/>
    <w:rsid w:val="00FE6734"/>
    <w:rsid w:val="00FF4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37DAD0-4B6B-4C09-8C8C-45DE8936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9FC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9FC"/>
    <w:pPr>
      <w:ind w:left="720"/>
      <w:contextualSpacing/>
    </w:pPr>
    <w:rPr>
      <w:rFonts w:asciiTheme="minorHAnsi" w:eastAsiaTheme="minorEastAsia" w:hAnsiTheme="minorHAnsi" w:cstheme="minorBidi"/>
    </w:rPr>
  </w:style>
  <w:style w:type="character" w:styleId="a4">
    <w:name w:val="Hyperlink"/>
    <w:basedOn w:val="a0"/>
    <w:uiPriority w:val="99"/>
    <w:unhideWhenUsed/>
    <w:rsid w:val="002F49FC"/>
    <w:rPr>
      <w:color w:val="0000FF" w:themeColor="hyperlink"/>
      <w:u w:val="single"/>
    </w:rPr>
  </w:style>
  <w:style w:type="paragraph" w:customStyle="1" w:styleId="tkTekst">
    <w:name w:val="_Текст обычный (tkTekst)"/>
    <w:basedOn w:val="a"/>
    <w:rsid w:val="002F49F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tkRedakcijaSpisok">
    <w:name w:val="_В редакции список (tkRedakcijaSpisok)"/>
    <w:basedOn w:val="a"/>
    <w:rsid w:val="002F49FC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val="en-US" w:eastAsia="en-US"/>
    </w:rPr>
  </w:style>
  <w:style w:type="paragraph" w:customStyle="1" w:styleId="tkNazvanie">
    <w:name w:val="_Название (tkNazvanie)"/>
    <w:basedOn w:val="a"/>
    <w:rsid w:val="002F49F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F49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49FC"/>
    <w:rPr>
      <w:rFonts w:ascii="Calibri" w:eastAsia="Calibri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2F49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49FC"/>
    <w:rPr>
      <w:rFonts w:ascii="Calibri" w:eastAsia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D6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D6EEA"/>
    <w:rPr>
      <w:rFonts w:ascii="Tahoma" w:eastAsia="Calibri" w:hAnsi="Tahoma" w:cs="Tahoma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A6719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6719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6719F"/>
    <w:rPr>
      <w:rFonts w:ascii="Calibri" w:eastAsia="Calibri" w:hAnsi="Calibri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6719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6719F"/>
    <w:rPr>
      <w:rFonts w:ascii="Calibri" w:eastAsia="Calibri" w:hAnsi="Calibri" w:cs="Times New Roman"/>
      <w:b/>
      <w:bCs/>
      <w:sz w:val="20"/>
      <w:szCs w:val="20"/>
      <w:lang w:eastAsia="ru-RU"/>
    </w:rPr>
  </w:style>
  <w:style w:type="paragraph" w:styleId="af0">
    <w:name w:val="Revision"/>
    <w:hidden/>
    <w:uiPriority w:val="99"/>
    <w:semiHidden/>
    <w:rsid w:val="00427CD9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toktom://db/9884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40424-C6E5-4F3A-A70D-03F08B6D5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5</Pages>
  <Words>1365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Жазгуль ИЖД. Иманкулова</dc:creator>
  <cp:lastModifiedBy>Ташбеков Нурбек</cp:lastModifiedBy>
  <cp:revision>20</cp:revision>
  <cp:lastPrinted>2019-07-10T09:20:00Z</cp:lastPrinted>
  <dcterms:created xsi:type="dcterms:W3CDTF">2019-07-18T10:12:00Z</dcterms:created>
  <dcterms:modified xsi:type="dcterms:W3CDTF">2019-07-22T11:47:00Z</dcterms:modified>
</cp:coreProperties>
</file>